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CFC" w:rsidRDefault="009B60B9" w:rsidP="00244CFC">
      <w:pPr>
        <w:pStyle w:val="Textoindependiente"/>
        <w:jc w:val="center"/>
        <w:rPr>
          <w:b/>
        </w:rPr>
      </w:pPr>
      <w:r>
        <w:rPr>
          <w:b/>
        </w:rPr>
        <w:t>PRACTICA Nº. 5</w:t>
      </w:r>
      <w:bookmarkStart w:id="0" w:name="_GoBack"/>
      <w:bookmarkEnd w:id="0"/>
    </w:p>
    <w:p w:rsidR="00244CFC" w:rsidRDefault="00244CFC" w:rsidP="00244CFC">
      <w:pPr>
        <w:pStyle w:val="Textoindependiente"/>
        <w:jc w:val="center"/>
        <w:rPr>
          <w:b/>
        </w:rPr>
      </w:pPr>
    </w:p>
    <w:p w:rsidR="00244CFC" w:rsidRDefault="00244CFC" w:rsidP="00244CFC">
      <w:pPr>
        <w:pStyle w:val="Textoindependiente"/>
        <w:jc w:val="center"/>
        <w:rPr>
          <w:b/>
        </w:rPr>
      </w:pPr>
      <w:r>
        <w:rPr>
          <w:b/>
        </w:rPr>
        <w:t>DISEÑOS DE BLOQUES COMPLETAMENTE ALEATORIZADOS (DBCR)</w:t>
      </w:r>
    </w:p>
    <w:p w:rsidR="00244CFC" w:rsidRDefault="00244CFC" w:rsidP="00244CFC">
      <w:pPr>
        <w:pStyle w:val="Textoindependiente"/>
      </w:pPr>
    </w:p>
    <w:p w:rsidR="00244CFC" w:rsidRDefault="00244CFC" w:rsidP="00244CFC">
      <w:pPr>
        <w:pStyle w:val="Textoindependiente"/>
      </w:pPr>
      <w:r>
        <w:rPr>
          <w:b/>
        </w:rPr>
        <w:t>Introducción:</w:t>
      </w:r>
      <w:r>
        <w:t xml:space="preserve"> Cuando el material no es completamente homogéneo, sino que puede partirse en grupos homogéneos dentro de ellos, de manera que dos unidades experimentales de grupos distintos sean bastantes heterogéneos, el diseño de bloques completos al azar es más eficiente que el diseño completamente aleatorio para controlar la variabilidad. En las investigaciones de campo, los ensayos en blanco (sin aplicación de ningún tratamiento) permiten descubrir, si existen, la dirección de los gradientes de fertilidad. En el caso en que la clasificación del material experimental obedece a un solo criterio, situación que en los experimentos de campo equivale a observar un gradiente de fertilidad en una cierta dirección, se forma r grupos homogéneos, de t unidades experimentales cada uno, los cuales constituyen los bloques del experimentos; es decir, se tiene un total de rt unidades experimentales.</w:t>
      </w:r>
    </w:p>
    <w:p w:rsidR="00244CFC" w:rsidRDefault="00244CFC" w:rsidP="00244CFC">
      <w:pPr>
        <w:pStyle w:val="Textoindependiente"/>
      </w:pPr>
    </w:p>
    <w:p w:rsidR="00244CFC" w:rsidRDefault="00244CFC" w:rsidP="00244CFC">
      <w:pPr>
        <w:pStyle w:val="Textoindependiente"/>
      </w:pPr>
      <w:r>
        <w:t>El modelo ajustado del Diseño de Bloques Completamente Aleatorizado es:</w:t>
      </w:r>
    </w:p>
    <w:p w:rsidR="00244CFC" w:rsidRDefault="00244CFC" w:rsidP="00244CFC">
      <w:pPr>
        <w:pStyle w:val="Textoindependiente"/>
      </w:pPr>
    </w:p>
    <w:p w:rsidR="00244CFC" w:rsidRDefault="00244CFC" w:rsidP="00244CFC">
      <w:pPr>
        <w:pStyle w:val="Textoindependiente"/>
        <w:ind w:left="1416" w:firstLine="708"/>
        <w:rPr>
          <w:sz w:val="32"/>
        </w:rPr>
      </w:pPr>
      <w:r>
        <w:rPr>
          <w:sz w:val="32"/>
        </w:rPr>
        <w:t>Y</w:t>
      </w:r>
      <w:r>
        <w:rPr>
          <w:sz w:val="32"/>
          <w:vertAlign w:val="subscript"/>
        </w:rPr>
        <w:t>ij</w:t>
      </w:r>
      <w:r>
        <w:rPr>
          <w:sz w:val="32"/>
        </w:rPr>
        <w:t>=</w:t>
      </w:r>
      <w:r>
        <w:rPr>
          <w:sz w:val="36"/>
        </w:rPr>
        <w:sym w:font="Symbol" w:char="F06D"/>
      </w:r>
      <w:r>
        <w:rPr>
          <w:sz w:val="32"/>
        </w:rPr>
        <w:t xml:space="preserve"> + </w:t>
      </w:r>
      <w:r>
        <w:rPr>
          <w:sz w:val="32"/>
        </w:rPr>
        <w:sym w:font="Symbol" w:char="F062"/>
      </w:r>
      <w:r>
        <w:rPr>
          <w:sz w:val="32"/>
          <w:vertAlign w:val="subscript"/>
        </w:rPr>
        <w:t xml:space="preserve">i </w:t>
      </w:r>
      <w:r>
        <w:rPr>
          <w:sz w:val="32"/>
        </w:rPr>
        <w:t xml:space="preserve">+ </w:t>
      </w:r>
      <w:r>
        <w:rPr>
          <w:sz w:val="32"/>
        </w:rPr>
        <w:sym w:font="Symbol" w:char="F074"/>
      </w:r>
      <w:r>
        <w:rPr>
          <w:sz w:val="32"/>
          <w:vertAlign w:val="subscript"/>
        </w:rPr>
        <w:t>j</w:t>
      </w:r>
      <w:r>
        <w:rPr>
          <w:sz w:val="32"/>
        </w:rPr>
        <w:t xml:space="preserve"> + </w:t>
      </w:r>
      <w:r>
        <w:rPr>
          <w:sz w:val="32"/>
        </w:rPr>
        <w:sym w:font="Symbol" w:char="F065"/>
      </w:r>
      <w:r>
        <w:rPr>
          <w:sz w:val="32"/>
          <w:vertAlign w:val="subscript"/>
        </w:rPr>
        <w:t>ij</w:t>
      </w:r>
    </w:p>
    <w:p w:rsidR="00244CFC" w:rsidRDefault="00244CFC" w:rsidP="00244CFC">
      <w:pPr>
        <w:pStyle w:val="Textoindependiente"/>
        <w:ind w:left="1416" w:firstLine="708"/>
        <w:rPr>
          <w:sz w:val="32"/>
        </w:rPr>
      </w:pPr>
    </w:p>
    <w:p w:rsidR="00244CFC" w:rsidRDefault="00244CFC" w:rsidP="00244CFC">
      <w:pPr>
        <w:pStyle w:val="Textoindependiente"/>
      </w:pPr>
      <w:r>
        <w:t>Donde:</w:t>
      </w:r>
    </w:p>
    <w:p w:rsidR="00244CFC" w:rsidRDefault="00244CFC" w:rsidP="00244CFC">
      <w:pPr>
        <w:pStyle w:val="Textoindependiente"/>
      </w:pPr>
      <w:r>
        <w:rPr>
          <w:sz w:val="36"/>
        </w:rPr>
        <w:sym w:font="Symbol" w:char="F06D"/>
      </w:r>
      <w:r>
        <w:t xml:space="preserve"> : es el promedio de las medias de los tratamientos</w:t>
      </w:r>
    </w:p>
    <w:p w:rsidR="00244CFC" w:rsidRDefault="00244CFC" w:rsidP="00244CFC">
      <w:pPr>
        <w:pStyle w:val="Textoindependiente"/>
      </w:pPr>
      <w:r>
        <w:rPr>
          <w:sz w:val="32"/>
        </w:rPr>
        <w:sym w:font="Symbol" w:char="F062"/>
      </w:r>
      <w:r>
        <w:rPr>
          <w:sz w:val="32"/>
          <w:vertAlign w:val="subscript"/>
        </w:rPr>
        <w:t>i:</w:t>
      </w:r>
      <w:r>
        <w:rPr>
          <w:sz w:val="32"/>
        </w:rPr>
        <w:t xml:space="preserve"> </w:t>
      </w:r>
      <w:r>
        <w:t>es el efecto del bloque i</w:t>
      </w:r>
    </w:p>
    <w:p w:rsidR="00244CFC" w:rsidRDefault="00244CFC" w:rsidP="00244CFC">
      <w:pPr>
        <w:pStyle w:val="Textoindependiente"/>
      </w:pPr>
      <w:r>
        <w:rPr>
          <w:sz w:val="32"/>
        </w:rPr>
        <w:sym w:font="Symbol" w:char="F074"/>
      </w:r>
      <w:r>
        <w:rPr>
          <w:sz w:val="32"/>
          <w:vertAlign w:val="subscript"/>
        </w:rPr>
        <w:t>j</w:t>
      </w:r>
      <w:r>
        <w:t xml:space="preserve"> : es el efecto del tratamiento j</w:t>
      </w:r>
    </w:p>
    <w:p w:rsidR="00244CFC" w:rsidRDefault="00244CFC" w:rsidP="00244CFC">
      <w:pPr>
        <w:pStyle w:val="Textoindependiente"/>
      </w:pPr>
      <w:r>
        <w:rPr>
          <w:sz w:val="32"/>
        </w:rPr>
        <w:sym w:font="Symbol" w:char="F065"/>
      </w:r>
      <w:r>
        <w:rPr>
          <w:sz w:val="32"/>
          <w:vertAlign w:val="subscript"/>
        </w:rPr>
        <w:t>ij</w:t>
      </w:r>
      <w:r>
        <w:t xml:space="preserve"> : es el error experimental</w:t>
      </w:r>
    </w:p>
    <w:p w:rsidR="00244CFC" w:rsidRDefault="00244CFC" w:rsidP="00244CFC">
      <w:pPr>
        <w:pStyle w:val="Textoindependiente"/>
      </w:pPr>
    </w:p>
    <w:p w:rsidR="00244CFC" w:rsidRDefault="00244CFC" w:rsidP="00244CFC">
      <w:pPr>
        <w:pStyle w:val="Textoindependiente"/>
      </w:pPr>
    </w:p>
    <w:p w:rsidR="005B6EFF" w:rsidRDefault="00244CFC">
      <w:r>
        <w:t>Ejercicios</w:t>
      </w:r>
    </w:p>
    <w:p w:rsidR="00244CFC" w:rsidRDefault="00244CFC" w:rsidP="00244CFC">
      <w:pPr>
        <w:pStyle w:val="Prrafodelista"/>
        <w:numPr>
          <w:ilvl w:val="0"/>
          <w:numId w:val="2"/>
        </w:numPr>
        <w:ind w:left="284" w:hanging="284"/>
        <w:jc w:val="both"/>
      </w:pPr>
      <w:r>
        <w:t>Un ing. Agrícola realizara un experimento comparativo de variedades de trigo (A, B,</w:t>
      </w:r>
      <w:r w:rsidR="00B33C3B">
        <w:t xml:space="preserve"> </w:t>
      </w:r>
      <w:r>
        <w:t xml:space="preserve">C y D), que fue conducido en parcelas con 4 repeticiones, cuya área útil fue de 10 m2. Descontando los bordes. Al rendimiento de cada unidad experimental se le ha restado 2, y el resultado se </w:t>
      </w:r>
      <w:r w:rsidR="00B33C3B">
        <w:t>h</w:t>
      </w:r>
      <w:r>
        <w:t>a multiplicado por 10; así por ejemplo el rendimiento real de la primera parcela fue de 2.2 kg., pero para el análisis de varianza se ha considerado (2.2 -2)10=2. realizar el Diseño de bloques completamente randomizado. (Calzada, J.1970)</w:t>
      </w:r>
    </w:p>
    <w:p w:rsidR="00244CFC" w:rsidRDefault="00244CFC" w:rsidP="00244CFC">
      <w:pPr>
        <w:pStyle w:val="Prrafodelista"/>
      </w:pPr>
    </w:p>
    <w:tbl>
      <w:tblPr>
        <w:tblStyle w:val="Tablaconcuadrcula"/>
        <w:tblW w:w="0" w:type="auto"/>
        <w:tblInd w:w="720" w:type="dxa"/>
        <w:tblLook w:val="04A0" w:firstRow="1" w:lastRow="0" w:firstColumn="1" w:lastColumn="0" w:noHBand="0" w:noVBand="1"/>
      </w:tblPr>
      <w:tblGrid>
        <w:gridCol w:w="1315"/>
        <w:gridCol w:w="1315"/>
        <w:gridCol w:w="1316"/>
        <w:gridCol w:w="1322"/>
      </w:tblGrid>
      <w:tr w:rsidR="00244CFC" w:rsidTr="00A965E9">
        <w:trPr>
          <w:trHeight w:val="479"/>
        </w:trPr>
        <w:tc>
          <w:tcPr>
            <w:tcW w:w="1315" w:type="dxa"/>
            <w:vAlign w:val="center"/>
          </w:tcPr>
          <w:p w:rsidR="00244CFC" w:rsidRDefault="00244CFC" w:rsidP="00A965E9">
            <w:pPr>
              <w:pStyle w:val="Prrafodelista"/>
              <w:ind w:left="0"/>
              <w:jc w:val="center"/>
            </w:pPr>
            <w:r>
              <w:t>B</w:t>
            </w:r>
          </w:p>
          <w:p w:rsidR="00244CFC" w:rsidRDefault="00244CFC" w:rsidP="00A965E9">
            <w:pPr>
              <w:pStyle w:val="Prrafodelista"/>
              <w:ind w:left="0"/>
              <w:jc w:val="center"/>
            </w:pPr>
            <w:r>
              <w:t>2</w:t>
            </w:r>
          </w:p>
        </w:tc>
        <w:tc>
          <w:tcPr>
            <w:tcW w:w="1315" w:type="dxa"/>
            <w:vAlign w:val="center"/>
          </w:tcPr>
          <w:p w:rsidR="00244CFC" w:rsidRDefault="00244CFC" w:rsidP="00A965E9">
            <w:pPr>
              <w:pStyle w:val="Prrafodelista"/>
              <w:ind w:left="0"/>
              <w:jc w:val="center"/>
            </w:pPr>
            <w:r>
              <w:t>D</w:t>
            </w:r>
          </w:p>
          <w:p w:rsidR="00244CFC" w:rsidRDefault="00244CFC" w:rsidP="00A965E9">
            <w:pPr>
              <w:pStyle w:val="Prrafodelista"/>
              <w:ind w:left="0"/>
              <w:jc w:val="center"/>
            </w:pPr>
            <w:r>
              <w:t>3</w:t>
            </w:r>
          </w:p>
        </w:tc>
        <w:tc>
          <w:tcPr>
            <w:tcW w:w="1316" w:type="dxa"/>
            <w:vAlign w:val="center"/>
          </w:tcPr>
          <w:p w:rsidR="00244CFC" w:rsidRDefault="00244CFC" w:rsidP="00A965E9">
            <w:pPr>
              <w:pStyle w:val="Prrafodelista"/>
              <w:ind w:left="0"/>
              <w:jc w:val="center"/>
            </w:pPr>
            <w:r>
              <w:t>A</w:t>
            </w:r>
          </w:p>
          <w:p w:rsidR="00244CFC" w:rsidRDefault="00244CFC" w:rsidP="00A965E9">
            <w:pPr>
              <w:pStyle w:val="Prrafodelista"/>
              <w:ind w:left="0"/>
              <w:jc w:val="center"/>
            </w:pPr>
            <w:r>
              <w:t>6</w:t>
            </w:r>
          </w:p>
        </w:tc>
        <w:tc>
          <w:tcPr>
            <w:tcW w:w="1322" w:type="dxa"/>
            <w:vAlign w:val="center"/>
          </w:tcPr>
          <w:p w:rsidR="00244CFC" w:rsidRDefault="00244CFC" w:rsidP="00A965E9">
            <w:pPr>
              <w:pStyle w:val="Prrafodelista"/>
              <w:ind w:left="0"/>
              <w:jc w:val="center"/>
            </w:pPr>
            <w:r>
              <w:t>C</w:t>
            </w:r>
          </w:p>
          <w:p w:rsidR="00244CFC" w:rsidRDefault="00244CFC" w:rsidP="00A965E9">
            <w:pPr>
              <w:pStyle w:val="Prrafodelista"/>
              <w:ind w:left="0"/>
              <w:jc w:val="center"/>
            </w:pPr>
            <w:r>
              <w:t>8</w:t>
            </w:r>
          </w:p>
        </w:tc>
      </w:tr>
      <w:tr w:rsidR="00244CFC" w:rsidTr="00A965E9">
        <w:trPr>
          <w:trHeight w:val="468"/>
        </w:trPr>
        <w:tc>
          <w:tcPr>
            <w:tcW w:w="1315" w:type="dxa"/>
            <w:vAlign w:val="center"/>
          </w:tcPr>
          <w:p w:rsidR="00244CFC" w:rsidRDefault="00244CFC" w:rsidP="00A965E9">
            <w:pPr>
              <w:pStyle w:val="Prrafodelista"/>
              <w:ind w:left="0"/>
              <w:jc w:val="center"/>
            </w:pPr>
            <w:r>
              <w:t>A</w:t>
            </w:r>
          </w:p>
          <w:p w:rsidR="00244CFC" w:rsidRDefault="00244CFC" w:rsidP="00A965E9">
            <w:pPr>
              <w:pStyle w:val="Prrafodelista"/>
              <w:ind w:left="0"/>
              <w:jc w:val="center"/>
            </w:pPr>
            <w:r>
              <w:t>7</w:t>
            </w:r>
          </w:p>
        </w:tc>
        <w:tc>
          <w:tcPr>
            <w:tcW w:w="1315" w:type="dxa"/>
            <w:vAlign w:val="center"/>
          </w:tcPr>
          <w:p w:rsidR="00244CFC" w:rsidRDefault="00244CFC" w:rsidP="00A965E9">
            <w:pPr>
              <w:pStyle w:val="Prrafodelista"/>
              <w:ind w:left="0"/>
              <w:jc w:val="center"/>
            </w:pPr>
            <w:r>
              <w:t>C</w:t>
            </w:r>
          </w:p>
          <w:p w:rsidR="00244CFC" w:rsidRDefault="00244CFC" w:rsidP="00A965E9">
            <w:pPr>
              <w:pStyle w:val="Prrafodelista"/>
              <w:ind w:left="0"/>
              <w:jc w:val="center"/>
            </w:pPr>
            <w:r>
              <w:t>5</w:t>
            </w:r>
          </w:p>
        </w:tc>
        <w:tc>
          <w:tcPr>
            <w:tcW w:w="1316" w:type="dxa"/>
            <w:vAlign w:val="center"/>
          </w:tcPr>
          <w:p w:rsidR="00244CFC" w:rsidRDefault="00244CFC" w:rsidP="00A965E9">
            <w:pPr>
              <w:pStyle w:val="Prrafodelista"/>
              <w:ind w:left="0"/>
              <w:jc w:val="center"/>
            </w:pPr>
            <w:r>
              <w:t>B</w:t>
            </w:r>
          </w:p>
          <w:p w:rsidR="00244CFC" w:rsidRDefault="00244CFC" w:rsidP="00A965E9">
            <w:pPr>
              <w:pStyle w:val="Prrafodelista"/>
              <w:ind w:left="0"/>
              <w:jc w:val="center"/>
            </w:pPr>
            <w:r>
              <w:t>5</w:t>
            </w:r>
          </w:p>
        </w:tc>
        <w:tc>
          <w:tcPr>
            <w:tcW w:w="1322" w:type="dxa"/>
            <w:vAlign w:val="center"/>
          </w:tcPr>
          <w:p w:rsidR="00244CFC" w:rsidRDefault="00244CFC" w:rsidP="00A965E9">
            <w:pPr>
              <w:pStyle w:val="Prrafodelista"/>
              <w:ind w:left="0"/>
              <w:jc w:val="center"/>
            </w:pPr>
            <w:r>
              <w:t>D</w:t>
            </w:r>
          </w:p>
          <w:p w:rsidR="00244CFC" w:rsidRDefault="00244CFC" w:rsidP="00A965E9">
            <w:pPr>
              <w:pStyle w:val="Prrafodelista"/>
              <w:ind w:left="0"/>
              <w:jc w:val="center"/>
            </w:pPr>
            <w:r>
              <w:t>7</w:t>
            </w:r>
          </w:p>
        </w:tc>
      </w:tr>
      <w:tr w:rsidR="00244CFC" w:rsidTr="00A965E9">
        <w:trPr>
          <w:trHeight w:val="479"/>
        </w:trPr>
        <w:tc>
          <w:tcPr>
            <w:tcW w:w="1315" w:type="dxa"/>
            <w:vAlign w:val="center"/>
          </w:tcPr>
          <w:p w:rsidR="00244CFC" w:rsidRDefault="00244CFC" w:rsidP="00A965E9">
            <w:pPr>
              <w:pStyle w:val="Prrafodelista"/>
              <w:ind w:left="0"/>
              <w:jc w:val="center"/>
            </w:pPr>
            <w:r>
              <w:t>D</w:t>
            </w:r>
          </w:p>
          <w:p w:rsidR="00244CFC" w:rsidRDefault="00244CFC" w:rsidP="00A965E9">
            <w:pPr>
              <w:pStyle w:val="Prrafodelista"/>
              <w:ind w:left="0"/>
              <w:jc w:val="center"/>
            </w:pPr>
            <w:r>
              <w:t>5</w:t>
            </w:r>
          </w:p>
        </w:tc>
        <w:tc>
          <w:tcPr>
            <w:tcW w:w="1315" w:type="dxa"/>
            <w:vAlign w:val="center"/>
          </w:tcPr>
          <w:p w:rsidR="00244CFC" w:rsidRDefault="00244CFC" w:rsidP="00A965E9">
            <w:pPr>
              <w:pStyle w:val="Prrafodelista"/>
              <w:ind w:left="0"/>
              <w:jc w:val="center"/>
            </w:pPr>
            <w:r>
              <w:t>B</w:t>
            </w:r>
          </w:p>
          <w:p w:rsidR="00244CFC" w:rsidRDefault="00244CFC" w:rsidP="00A965E9">
            <w:pPr>
              <w:pStyle w:val="Prrafodelista"/>
              <w:ind w:left="0"/>
              <w:jc w:val="center"/>
            </w:pPr>
            <w:r>
              <w:t>4</w:t>
            </w:r>
          </w:p>
        </w:tc>
        <w:tc>
          <w:tcPr>
            <w:tcW w:w="1316" w:type="dxa"/>
            <w:vAlign w:val="center"/>
          </w:tcPr>
          <w:p w:rsidR="00244CFC" w:rsidRDefault="00244CFC" w:rsidP="00A965E9">
            <w:pPr>
              <w:pStyle w:val="Prrafodelista"/>
              <w:ind w:left="0"/>
              <w:jc w:val="center"/>
            </w:pPr>
            <w:r>
              <w:t>C</w:t>
            </w:r>
          </w:p>
          <w:p w:rsidR="00244CFC" w:rsidRDefault="00244CFC" w:rsidP="00A965E9">
            <w:pPr>
              <w:pStyle w:val="Prrafodelista"/>
              <w:ind w:left="0"/>
              <w:jc w:val="center"/>
            </w:pPr>
            <w:r>
              <w:t>9</w:t>
            </w:r>
          </w:p>
        </w:tc>
        <w:tc>
          <w:tcPr>
            <w:tcW w:w="1322" w:type="dxa"/>
            <w:vAlign w:val="center"/>
          </w:tcPr>
          <w:p w:rsidR="00244CFC" w:rsidRDefault="00244CFC" w:rsidP="00A965E9">
            <w:pPr>
              <w:pStyle w:val="Prrafodelista"/>
              <w:ind w:left="0"/>
              <w:jc w:val="center"/>
            </w:pPr>
            <w:r>
              <w:t>A</w:t>
            </w:r>
          </w:p>
          <w:p w:rsidR="00244CFC" w:rsidRDefault="00244CFC" w:rsidP="00A965E9">
            <w:pPr>
              <w:pStyle w:val="Prrafodelista"/>
              <w:ind w:left="0"/>
              <w:jc w:val="center"/>
            </w:pPr>
            <w:r>
              <w:t>10</w:t>
            </w:r>
          </w:p>
        </w:tc>
      </w:tr>
      <w:tr w:rsidR="00244CFC" w:rsidTr="00A965E9">
        <w:trPr>
          <w:trHeight w:val="479"/>
        </w:trPr>
        <w:tc>
          <w:tcPr>
            <w:tcW w:w="1315" w:type="dxa"/>
            <w:vAlign w:val="center"/>
          </w:tcPr>
          <w:p w:rsidR="00244CFC" w:rsidRDefault="00244CFC" w:rsidP="00A965E9">
            <w:pPr>
              <w:pStyle w:val="Prrafodelista"/>
              <w:ind w:left="0"/>
              <w:jc w:val="center"/>
            </w:pPr>
            <w:r>
              <w:t>C</w:t>
            </w:r>
          </w:p>
          <w:p w:rsidR="00244CFC" w:rsidRDefault="00244CFC" w:rsidP="00A965E9">
            <w:pPr>
              <w:pStyle w:val="Prrafodelista"/>
              <w:ind w:left="0"/>
              <w:jc w:val="center"/>
            </w:pPr>
            <w:r>
              <w:t>6</w:t>
            </w:r>
          </w:p>
        </w:tc>
        <w:tc>
          <w:tcPr>
            <w:tcW w:w="1315" w:type="dxa"/>
            <w:vAlign w:val="center"/>
          </w:tcPr>
          <w:p w:rsidR="00244CFC" w:rsidRDefault="00244CFC" w:rsidP="00A965E9">
            <w:pPr>
              <w:pStyle w:val="Prrafodelista"/>
              <w:ind w:left="0"/>
              <w:jc w:val="center"/>
            </w:pPr>
            <w:r>
              <w:t>A</w:t>
            </w:r>
          </w:p>
          <w:p w:rsidR="00244CFC" w:rsidRDefault="00244CFC" w:rsidP="00A965E9">
            <w:pPr>
              <w:pStyle w:val="Prrafodelista"/>
              <w:ind w:left="0"/>
              <w:jc w:val="center"/>
            </w:pPr>
            <w:r>
              <w:t>9</w:t>
            </w:r>
          </w:p>
        </w:tc>
        <w:tc>
          <w:tcPr>
            <w:tcW w:w="1316" w:type="dxa"/>
            <w:vAlign w:val="center"/>
          </w:tcPr>
          <w:p w:rsidR="00244CFC" w:rsidRDefault="00244CFC" w:rsidP="00A965E9">
            <w:pPr>
              <w:pStyle w:val="Prrafodelista"/>
              <w:ind w:left="0"/>
              <w:jc w:val="center"/>
            </w:pPr>
            <w:r>
              <w:t>D</w:t>
            </w:r>
          </w:p>
          <w:p w:rsidR="00244CFC" w:rsidRDefault="00244CFC" w:rsidP="00A965E9">
            <w:pPr>
              <w:pStyle w:val="Prrafodelista"/>
              <w:ind w:left="0"/>
              <w:jc w:val="center"/>
            </w:pPr>
            <w:r>
              <w:t>5</w:t>
            </w:r>
          </w:p>
        </w:tc>
        <w:tc>
          <w:tcPr>
            <w:tcW w:w="1322" w:type="dxa"/>
            <w:vAlign w:val="center"/>
          </w:tcPr>
          <w:p w:rsidR="00244CFC" w:rsidRDefault="00244CFC" w:rsidP="00A965E9">
            <w:pPr>
              <w:pStyle w:val="Prrafodelista"/>
              <w:ind w:left="0"/>
              <w:jc w:val="center"/>
            </w:pPr>
            <w:r>
              <w:t>B</w:t>
            </w:r>
          </w:p>
          <w:p w:rsidR="00244CFC" w:rsidRDefault="00244CFC" w:rsidP="00A965E9">
            <w:pPr>
              <w:pStyle w:val="Prrafodelista"/>
              <w:ind w:left="0"/>
              <w:jc w:val="center"/>
            </w:pPr>
            <w:r>
              <w:t>5</w:t>
            </w:r>
          </w:p>
        </w:tc>
      </w:tr>
    </w:tbl>
    <w:p w:rsidR="00244CFC" w:rsidRPr="00244CFC" w:rsidRDefault="00244CFC" w:rsidP="00244CFC">
      <w:pPr>
        <w:pStyle w:val="Ttulo8"/>
      </w:pPr>
      <w:r w:rsidRPr="00244CFC">
        <w:t>Realice la ANDEVA</w:t>
      </w:r>
      <w:r>
        <w:t>.</w:t>
      </w:r>
    </w:p>
    <w:p w:rsidR="00244CFC" w:rsidRPr="00244CFC" w:rsidRDefault="00244CFC" w:rsidP="00244CFC">
      <w:pPr>
        <w:numPr>
          <w:ilvl w:val="0"/>
          <w:numId w:val="3"/>
        </w:numPr>
        <w:spacing w:after="0" w:line="240" w:lineRule="auto"/>
        <w:jc w:val="both"/>
        <w:rPr>
          <w:rFonts w:ascii="Times New Roman" w:hAnsi="Times New Roman" w:cs="Times New Roman"/>
          <w:sz w:val="24"/>
        </w:rPr>
      </w:pPr>
      <w:r w:rsidRPr="00244CFC">
        <w:rPr>
          <w:rFonts w:ascii="Times New Roman" w:hAnsi="Times New Roman" w:cs="Times New Roman"/>
          <w:sz w:val="24"/>
        </w:rPr>
        <w:t>Existe diferencia altamente significativa</w:t>
      </w:r>
      <w:r>
        <w:rPr>
          <w:rFonts w:ascii="Times New Roman" w:hAnsi="Times New Roman" w:cs="Times New Roman"/>
          <w:sz w:val="24"/>
        </w:rPr>
        <w:t>.</w:t>
      </w:r>
    </w:p>
    <w:p w:rsidR="00244CFC" w:rsidRPr="00244CFC" w:rsidRDefault="00244CFC" w:rsidP="003A35F9">
      <w:pPr>
        <w:numPr>
          <w:ilvl w:val="0"/>
          <w:numId w:val="3"/>
        </w:numPr>
        <w:spacing w:after="0" w:line="240" w:lineRule="auto"/>
        <w:jc w:val="both"/>
        <w:rPr>
          <w:rFonts w:ascii="Times New Roman" w:hAnsi="Times New Roman" w:cs="Times New Roman"/>
        </w:rPr>
      </w:pPr>
      <w:r w:rsidRPr="00244CFC">
        <w:rPr>
          <w:rFonts w:ascii="Times New Roman" w:hAnsi="Times New Roman" w:cs="Times New Roman"/>
          <w:sz w:val="24"/>
        </w:rPr>
        <w:t>Aplicar la prueba de especificidad conveniente</w:t>
      </w:r>
      <w:r>
        <w:rPr>
          <w:rFonts w:ascii="Times New Roman" w:hAnsi="Times New Roman" w:cs="Times New Roman"/>
          <w:sz w:val="24"/>
        </w:rPr>
        <w:t>.</w:t>
      </w:r>
    </w:p>
    <w:p w:rsidR="00244CFC" w:rsidRDefault="00244CFC"/>
    <w:p w:rsidR="00244CFC" w:rsidRPr="00B33C3B" w:rsidRDefault="00244CFC" w:rsidP="00FE0DBB">
      <w:pPr>
        <w:pStyle w:val="Prrafodelista"/>
        <w:numPr>
          <w:ilvl w:val="0"/>
          <w:numId w:val="2"/>
        </w:numPr>
        <w:ind w:left="426" w:hanging="426"/>
        <w:jc w:val="both"/>
      </w:pPr>
      <w:r>
        <w:lastRenderedPageBreak/>
        <w:t>Supongamos que se tienen 5 variedades de sorgo de grano. Se requiere una precisión tal que con 6 repeticiones se logre y se conozca el sentido y dirección del gradiente de fertilidad del suelo, lugar de la experiencia, como se indica en la flecha</w:t>
      </w:r>
      <w:r w:rsidRPr="00244CFC">
        <w:rPr>
          <w:b/>
        </w:rPr>
        <w:t xml:space="preserve">. </w:t>
      </w:r>
      <w:r w:rsidRPr="00B33C3B">
        <w:t>(Reyes, 1985)</w:t>
      </w:r>
      <w:r w:rsidR="00B33C3B">
        <w:t>.</w:t>
      </w:r>
    </w:p>
    <w:p w:rsidR="00244CFC" w:rsidRDefault="00244CFC" w:rsidP="00B33C3B">
      <w:pPr>
        <w:pStyle w:val="Prrafodelista"/>
        <w:ind w:left="426"/>
      </w:pPr>
      <w:r>
        <w:t>5 tratamientos (variedades): A, B, C, D, E</w:t>
      </w:r>
    </w:p>
    <w:p w:rsidR="00244CFC" w:rsidRDefault="00FE0DBB" w:rsidP="00B33C3B">
      <w:pPr>
        <w:pStyle w:val="Prrafodelista"/>
        <w:ind w:left="426"/>
      </w:pPr>
      <w:r>
        <w:t xml:space="preserve">N = 6 repeticiones: </w:t>
      </w:r>
      <w:r w:rsidR="00244CFC">
        <w:t>I, II, III, IV, V y VI</w:t>
      </w:r>
    </w:p>
    <w:p w:rsidR="00FE0DBB" w:rsidRDefault="00FE0DBB" w:rsidP="00244CFC">
      <w:pPr>
        <w:pStyle w:val="Prrafodelista"/>
      </w:pPr>
    </w:p>
    <w:p w:rsidR="00244CFC" w:rsidRDefault="00244CFC" w:rsidP="00FE0DBB">
      <w:pPr>
        <w:pStyle w:val="Prrafodelista"/>
        <w:jc w:val="center"/>
      </w:pPr>
      <w:r>
        <w:rPr>
          <w:noProof/>
          <w:lang w:eastAsia="es-PE"/>
        </w:rPr>
        <mc:AlternateContent>
          <mc:Choice Requires="wps">
            <w:drawing>
              <wp:anchor distT="0" distB="0" distL="114300" distR="114300" simplePos="0" relativeHeight="251660288" behindDoc="0" locked="0" layoutInCell="1" allowOverlap="1" wp14:anchorId="47003DD9" wp14:editId="6F517C6E">
                <wp:simplePos x="0" y="0"/>
                <wp:positionH relativeFrom="margin">
                  <wp:posOffset>1196340</wp:posOffset>
                </wp:positionH>
                <wp:positionV relativeFrom="paragraph">
                  <wp:posOffset>10160</wp:posOffset>
                </wp:positionV>
                <wp:extent cx="3200400" cy="2857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2004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4CFC" w:rsidRDefault="00244CFC" w:rsidP="00244CFC">
                            <w:pPr>
                              <w:jc w:val="center"/>
                            </w:pPr>
                            <w:r>
                              <w:t>GRADIENTE DE FERTILIDAD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003DD9" id="_x0000_t202" coordsize="21600,21600" o:spt="202" path="m,l,21600r21600,l21600,xe">
                <v:stroke joinstyle="miter"/>
                <v:path gradientshapeok="t" o:connecttype="rect"/>
              </v:shapetype>
              <v:shape id="Cuadro de texto 3" o:spid="_x0000_s1026" type="#_x0000_t202" style="position:absolute;left:0;text-align:left;margin-left:94.2pt;margin-top:.8pt;width:252pt;height:2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" filled="f" stroked="f" strokeweight=".5pt">
                <v:textbox>
                  <w:txbxContent>
                    <w:p w:rsidR="00244CFC" w:rsidRDefault="00244CFC" w:rsidP="00244CFC">
                      <w:pPr>
                        <w:jc w:val="center"/>
                      </w:pPr>
                      <w:r>
                        <w:t>GRADIENTE DE FERTILIDAD</w:t>
                      </w:r>
                    </w:p>
                  </w:txbxContent>
                </v:textbox>
                <w10:wrap anchorx="margin"/>
              </v:shape>
            </w:pict>
          </mc:Fallback>
        </mc:AlternateContent>
      </w:r>
    </w:p>
    <w:p w:rsidR="00244CFC" w:rsidRDefault="00244CFC" w:rsidP="00FE0DBB">
      <w:pPr>
        <w:pStyle w:val="Prrafodelista"/>
        <w:numPr>
          <w:ilvl w:val="0"/>
          <w:numId w:val="5"/>
        </w:numPr>
        <w:jc w:val="center"/>
      </w:pPr>
      <w:r>
        <w:rPr>
          <w:noProof/>
          <w:lang w:eastAsia="es-PE"/>
        </w:rPr>
        <mc:AlternateContent>
          <mc:Choice Requires="wps">
            <w:drawing>
              <wp:anchor distT="0" distB="0" distL="114300" distR="114300" simplePos="0" relativeHeight="251659264" behindDoc="0" locked="0" layoutInCell="1" allowOverlap="1" wp14:anchorId="241F768F" wp14:editId="66140352">
                <wp:simplePos x="0" y="0"/>
                <wp:positionH relativeFrom="column">
                  <wp:posOffset>596264</wp:posOffset>
                </wp:positionH>
                <wp:positionV relativeFrom="paragraph">
                  <wp:posOffset>102235</wp:posOffset>
                </wp:positionV>
                <wp:extent cx="4010025" cy="0"/>
                <wp:effectExtent l="0" t="76200" r="9525" b="95250"/>
                <wp:wrapNone/>
                <wp:docPr id="2" name="Conector recto de flecha 2"/>
                <wp:cNvGraphicFramePr/>
                <a:graphic xmlns:a="http://schemas.openxmlformats.org/drawingml/2006/main">
                  <a:graphicData uri="http://schemas.microsoft.com/office/word/2010/wordprocessingShape">
                    <wps:wsp>
                      <wps:cNvCnPr/>
                      <wps:spPr>
                        <a:xfrm>
                          <a:off x="0" y="0"/>
                          <a:ext cx="4010025"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31017D08" id="_x0000_t32" coordsize="21600,21600" o:spt="32" o:oned="t" path="m,l21600,21600e" filled="f">
                <v:path arrowok="t" fillok="f" o:connecttype="none"/>
                <o:lock v:ext="edit" shapetype="t"/>
              </v:shapetype>
              <v:shape id="Conector recto de flecha 2" o:spid="_x0000_s1026" type="#_x0000_t32" style="position:absolute;margin-left:46.95pt;margin-top:8.05pt;width:315.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" strokecolor="#70ad47 [3209]" strokeweight="1.5pt">
                <v:stroke endarrow="block" joinstyle="miter"/>
              </v:shape>
            </w:pict>
          </mc:Fallback>
        </mc:AlternateContent>
      </w:r>
      <w:r>
        <w:t>+</w:t>
      </w:r>
    </w:p>
    <w:tbl>
      <w:tblPr>
        <w:tblStyle w:val="Tablaconcuadrcula"/>
        <w:tblpPr w:leftFromText="141" w:rightFromText="141" w:vertAnchor="text" w:horzAnchor="margin" w:tblpX="137" w:tblpY="113"/>
        <w:tblW w:w="0" w:type="auto"/>
        <w:tblLook w:val="04A0" w:firstRow="1" w:lastRow="0" w:firstColumn="1" w:lastColumn="0" w:noHBand="0" w:noVBand="1"/>
      </w:tblPr>
      <w:tblGrid>
        <w:gridCol w:w="1211"/>
        <w:gridCol w:w="1357"/>
        <w:gridCol w:w="1357"/>
        <w:gridCol w:w="1357"/>
        <w:gridCol w:w="1358"/>
        <w:gridCol w:w="1358"/>
      </w:tblGrid>
      <w:tr w:rsidR="00244CFC" w:rsidTr="00FE0DBB">
        <w:trPr>
          <w:trHeight w:val="593"/>
        </w:trPr>
        <w:tc>
          <w:tcPr>
            <w:tcW w:w="1211" w:type="dxa"/>
          </w:tcPr>
          <w:p w:rsidR="00244CFC" w:rsidRDefault="00244CFC" w:rsidP="00FE0DBB">
            <w:pPr>
              <w:jc w:val="center"/>
            </w:pPr>
            <w:r>
              <w:t>A</w:t>
            </w:r>
          </w:p>
          <w:p w:rsidR="00244CFC" w:rsidRDefault="00244CFC" w:rsidP="00FE0DBB">
            <w:pPr>
              <w:jc w:val="center"/>
            </w:pPr>
            <w:r>
              <w:t>1</w:t>
            </w:r>
          </w:p>
        </w:tc>
        <w:tc>
          <w:tcPr>
            <w:tcW w:w="1357" w:type="dxa"/>
          </w:tcPr>
          <w:p w:rsidR="00244CFC" w:rsidRDefault="00244CFC" w:rsidP="00FE0DBB">
            <w:pPr>
              <w:jc w:val="center"/>
            </w:pPr>
            <w:r>
              <w:t>D</w:t>
            </w:r>
          </w:p>
          <w:p w:rsidR="00244CFC" w:rsidRDefault="00244CFC" w:rsidP="00FE0DBB">
            <w:pPr>
              <w:jc w:val="center"/>
            </w:pPr>
            <w:r>
              <w:t>10</w:t>
            </w:r>
          </w:p>
        </w:tc>
        <w:tc>
          <w:tcPr>
            <w:tcW w:w="1357" w:type="dxa"/>
          </w:tcPr>
          <w:p w:rsidR="00244CFC" w:rsidRDefault="00244CFC" w:rsidP="00FE0DBB">
            <w:pPr>
              <w:jc w:val="center"/>
            </w:pPr>
            <w:r>
              <w:t>A</w:t>
            </w:r>
          </w:p>
          <w:p w:rsidR="00244CFC" w:rsidRDefault="00244CFC" w:rsidP="00FE0DBB">
            <w:pPr>
              <w:jc w:val="center"/>
            </w:pPr>
            <w:r>
              <w:t>11</w:t>
            </w:r>
          </w:p>
        </w:tc>
        <w:tc>
          <w:tcPr>
            <w:tcW w:w="1357" w:type="dxa"/>
          </w:tcPr>
          <w:p w:rsidR="00244CFC" w:rsidRDefault="00244CFC" w:rsidP="00FE0DBB">
            <w:pPr>
              <w:jc w:val="center"/>
            </w:pPr>
            <w:r>
              <w:t>C</w:t>
            </w:r>
          </w:p>
          <w:p w:rsidR="00244CFC" w:rsidRDefault="00244CFC" w:rsidP="00FE0DBB">
            <w:pPr>
              <w:jc w:val="center"/>
            </w:pPr>
            <w:r>
              <w:t>20</w:t>
            </w:r>
          </w:p>
        </w:tc>
        <w:tc>
          <w:tcPr>
            <w:tcW w:w="1358" w:type="dxa"/>
          </w:tcPr>
          <w:p w:rsidR="00244CFC" w:rsidRDefault="00244CFC" w:rsidP="00FE0DBB">
            <w:pPr>
              <w:jc w:val="center"/>
            </w:pPr>
            <w:r>
              <w:t>A</w:t>
            </w:r>
          </w:p>
          <w:p w:rsidR="00244CFC" w:rsidRDefault="00244CFC" w:rsidP="00FE0DBB">
            <w:pPr>
              <w:jc w:val="center"/>
            </w:pPr>
            <w:r>
              <w:t>21</w:t>
            </w:r>
          </w:p>
        </w:tc>
        <w:tc>
          <w:tcPr>
            <w:tcW w:w="1358" w:type="dxa"/>
          </w:tcPr>
          <w:p w:rsidR="00244CFC" w:rsidRDefault="00244CFC" w:rsidP="00FE0DBB">
            <w:pPr>
              <w:jc w:val="center"/>
            </w:pPr>
            <w:r>
              <w:t>B</w:t>
            </w:r>
          </w:p>
          <w:p w:rsidR="00244CFC" w:rsidRDefault="00244CFC" w:rsidP="00FE0DBB">
            <w:pPr>
              <w:jc w:val="center"/>
            </w:pPr>
            <w:r>
              <w:t>30</w:t>
            </w:r>
          </w:p>
        </w:tc>
      </w:tr>
      <w:tr w:rsidR="00244CFC" w:rsidTr="00FE0DBB">
        <w:trPr>
          <w:trHeight w:val="560"/>
        </w:trPr>
        <w:tc>
          <w:tcPr>
            <w:tcW w:w="1211" w:type="dxa"/>
          </w:tcPr>
          <w:p w:rsidR="00244CFC" w:rsidRDefault="00244CFC" w:rsidP="00FE0DBB">
            <w:pPr>
              <w:jc w:val="center"/>
            </w:pPr>
            <w:r>
              <w:t>C</w:t>
            </w:r>
          </w:p>
          <w:p w:rsidR="00244CFC" w:rsidRDefault="00244CFC" w:rsidP="00FE0DBB">
            <w:pPr>
              <w:jc w:val="center"/>
            </w:pPr>
            <w:r>
              <w:t>2</w:t>
            </w:r>
          </w:p>
        </w:tc>
        <w:tc>
          <w:tcPr>
            <w:tcW w:w="1357" w:type="dxa"/>
          </w:tcPr>
          <w:p w:rsidR="00244CFC" w:rsidRDefault="00244CFC" w:rsidP="00FE0DBB">
            <w:pPr>
              <w:jc w:val="center"/>
            </w:pPr>
            <w:r>
              <w:t>B</w:t>
            </w:r>
          </w:p>
          <w:p w:rsidR="00244CFC" w:rsidRDefault="00244CFC" w:rsidP="00FE0DBB">
            <w:pPr>
              <w:jc w:val="center"/>
            </w:pPr>
            <w:r>
              <w:t>9</w:t>
            </w:r>
          </w:p>
        </w:tc>
        <w:tc>
          <w:tcPr>
            <w:tcW w:w="1357" w:type="dxa"/>
          </w:tcPr>
          <w:p w:rsidR="00244CFC" w:rsidRDefault="00244CFC" w:rsidP="00FE0DBB">
            <w:pPr>
              <w:jc w:val="center"/>
            </w:pPr>
            <w:r>
              <w:t>E</w:t>
            </w:r>
          </w:p>
          <w:p w:rsidR="00244CFC" w:rsidRDefault="00244CFC" w:rsidP="00FE0DBB">
            <w:pPr>
              <w:jc w:val="center"/>
            </w:pPr>
            <w:r>
              <w:t>12</w:t>
            </w:r>
          </w:p>
        </w:tc>
        <w:tc>
          <w:tcPr>
            <w:tcW w:w="1357" w:type="dxa"/>
          </w:tcPr>
          <w:p w:rsidR="00244CFC" w:rsidRDefault="00244CFC" w:rsidP="00FE0DBB">
            <w:pPr>
              <w:jc w:val="center"/>
            </w:pPr>
            <w:r>
              <w:t>A</w:t>
            </w:r>
          </w:p>
          <w:p w:rsidR="00244CFC" w:rsidRDefault="00244CFC" w:rsidP="00FE0DBB">
            <w:pPr>
              <w:jc w:val="center"/>
            </w:pPr>
            <w:r>
              <w:t>19</w:t>
            </w:r>
          </w:p>
        </w:tc>
        <w:tc>
          <w:tcPr>
            <w:tcW w:w="1358" w:type="dxa"/>
          </w:tcPr>
          <w:p w:rsidR="00244CFC" w:rsidRDefault="00244CFC" w:rsidP="00FE0DBB">
            <w:pPr>
              <w:jc w:val="center"/>
            </w:pPr>
            <w:r>
              <w:t>E</w:t>
            </w:r>
          </w:p>
          <w:p w:rsidR="00244CFC" w:rsidRDefault="00244CFC" w:rsidP="00FE0DBB">
            <w:pPr>
              <w:jc w:val="center"/>
            </w:pPr>
            <w:r>
              <w:t>22</w:t>
            </w:r>
          </w:p>
        </w:tc>
        <w:tc>
          <w:tcPr>
            <w:tcW w:w="1358" w:type="dxa"/>
          </w:tcPr>
          <w:p w:rsidR="00244CFC" w:rsidRDefault="00244CFC" w:rsidP="00FE0DBB">
            <w:pPr>
              <w:jc w:val="center"/>
            </w:pPr>
            <w:r>
              <w:t>D</w:t>
            </w:r>
          </w:p>
          <w:p w:rsidR="00244CFC" w:rsidRDefault="00244CFC" w:rsidP="00FE0DBB">
            <w:pPr>
              <w:jc w:val="center"/>
            </w:pPr>
            <w:r>
              <w:t>29</w:t>
            </w:r>
          </w:p>
        </w:tc>
      </w:tr>
      <w:tr w:rsidR="00244CFC" w:rsidTr="00FE0DBB">
        <w:trPr>
          <w:trHeight w:val="593"/>
        </w:trPr>
        <w:tc>
          <w:tcPr>
            <w:tcW w:w="1211" w:type="dxa"/>
          </w:tcPr>
          <w:p w:rsidR="00244CFC" w:rsidRDefault="00244CFC" w:rsidP="00FE0DBB">
            <w:pPr>
              <w:jc w:val="center"/>
            </w:pPr>
            <w:r>
              <w:t>D</w:t>
            </w:r>
          </w:p>
          <w:p w:rsidR="00244CFC" w:rsidRDefault="00244CFC" w:rsidP="00FE0DBB">
            <w:pPr>
              <w:jc w:val="center"/>
            </w:pPr>
            <w:r>
              <w:t>3</w:t>
            </w:r>
          </w:p>
        </w:tc>
        <w:tc>
          <w:tcPr>
            <w:tcW w:w="1357" w:type="dxa"/>
          </w:tcPr>
          <w:p w:rsidR="00244CFC" w:rsidRDefault="00244CFC" w:rsidP="00FE0DBB">
            <w:pPr>
              <w:jc w:val="center"/>
            </w:pPr>
            <w:r>
              <w:t>E</w:t>
            </w:r>
          </w:p>
          <w:p w:rsidR="00244CFC" w:rsidRDefault="00244CFC" w:rsidP="00FE0DBB">
            <w:pPr>
              <w:jc w:val="center"/>
            </w:pPr>
            <w:r>
              <w:t>8</w:t>
            </w:r>
          </w:p>
        </w:tc>
        <w:tc>
          <w:tcPr>
            <w:tcW w:w="1357" w:type="dxa"/>
          </w:tcPr>
          <w:p w:rsidR="00244CFC" w:rsidRDefault="00244CFC" w:rsidP="00FE0DBB">
            <w:pPr>
              <w:jc w:val="center"/>
            </w:pPr>
            <w:r>
              <w:t>C</w:t>
            </w:r>
          </w:p>
          <w:p w:rsidR="00244CFC" w:rsidRDefault="00244CFC" w:rsidP="00FE0DBB">
            <w:pPr>
              <w:jc w:val="center"/>
            </w:pPr>
            <w:r>
              <w:t>13</w:t>
            </w:r>
          </w:p>
        </w:tc>
        <w:tc>
          <w:tcPr>
            <w:tcW w:w="1357" w:type="dxa"/>
          </w:tcPr>
          <w:p w:rsidR="00244CFC" w:rsidRDefault="00244CFC" w:rsidP="00FE0DBB">
            <w:pPr>
              <w:jc w:val="center"/>
            </w:pPr>
            <w:r>
              <w:t>E</w:t>
            </w:r>
          </w:p>
          <w:p w:rsidR="00244CFC" w:rsidRDefault="00244CFC" w:rsidP="00FE0DBB">
            <w:pPr>
              <w:jc w:val="center"/>
            </w:pPr>
            <w:r>
              <w:t>18</w:t>
            </w:r>
          </w:p>
        </w:tc>
        <w:tc>
          <w:tcPr>
            <w:tcW w:w="1358" w:type="dxa"/>
          </w:tcPr>
          <w:p w:rsidR="00244CFC" w:rsidRDefault="00244CFC" w:rsidP="00FE0DBB">
            <w:pPr>
              <w:jc w:val="center"/>
            </w:pPr>
            <w:r>
              <w:t>D</w:t>
            </w:r>
          </w:p>
          <w:p w:rsidR="00244CFC" w:rsidRDefault="00244CFC" w:rsidP="00FE0DBB">
            <w:pPr>
              <w:jc w:val="center"/>
            </w:pPr>
            <w:r>
              <w:t>23</w:t>
            </w:r>
          </w:p>
        </w:tc>
        <w:tc>
          <w:tcPr>
            <w:tcW w:w="1358" w:type="dxa"/>
          </w:tcPr>
          <w:p w:rsidR="00244CFC" w:rsidRDefault="00244CFC" w:rsidP="00FE0DBB">
            <w:pPr>
              <w:jc w:val="center"/>
            </w:pPr>
            <w:r>
              <w:t>A</w:t>
            </w:r>
          </w:p>
          <w:p w:rsidR="00244CFC" w:rsidRDefault="00244CFC" w:rsidP="00FE0DBB">
            <w:pPr>
              <w:jc w:val="center"/>
            </w:pPr>
            <w:r>
              <w:t>28</w:t>
            </w:r>
          </w:p>
        </w:tc>
      </w:tr>
      <w:tr w:rsidR="00244CFC" w:rsidTr="00FE0DBB">
        <w:trPr>
          <w:trHeight w:val="560"/>
        </w:trPr>
        <w:tc>
          <w:tcPr>
            <w:tcW w:w="1211" w:type="dxa"/>
          </w:tcPr>
          <w:p w:rsidR="00244CFC" w:rsidRDefault="00244CFC" w:rsidP="00FE0DBB">
            <w:pPr>
              <w:jc w:val="center"/>
            </w:pPr>
            <w:r>
              <w:t>B</w:t>
            </w:r>
          </w:p>
          <w:p w:rsidR="00244CFC" w:rsidRDefault="00244CFC" w:rsidP="00FE0DBB">
            <w:pPr>
              <w:jc w:val="center"/>
            </w:pPr>
            <w:r>
              <w:t>4</w:t>
            </w:r>
          </w:p>
        </w:tc>
        <w:tc>
          <w:tcPr>
            <w:tcW w:w="1357" w:type="dxa"/>
          </w:tcPr>
          <w:p w:rsidR="00244CFC" w:rsidRDefault="00244CFC" w:rsidP="00FE0DBB">
            <w:pPr>
              <w:jc w:val="center"/>
            </w:pPr>
            <w:r>
              <w:t>C</w:t>
            </w:r>
          </w:p>
          <w:p w:rsidR="00244CFC" w:rsidRDefault="00244CFC" w:rsidP="00FE0DBB">
            <w:pPr>
              <w:jc w:val="center"/>
            </w:pPr>
            <w:r>
              <w:t>7</w:t>
            </w:r>
          </w:p>
        </w:tc>
        <w:tc>
          <w:tcPr>
            <w:tcW w:w="1357" w:type="dxa"/>
          </w:tcPr>
          <w:p w:rsidR="00244CFC" w:rsidRDefault="00244CFC" w:rsidP="00FE0DBB">
            <w:pPr>
              <w:jc w:val="center"/>
            </w:pPr>
            <w:r>
              <w:t>B</w:t>
            </w:r>
          </w:p>
          <w:p w:rsidR="00244CFC" w:rsidRDefault="00244CFC" w:rsidP="00FE0DBB">
            <w:pPr>
              <w:jc w:val="center"/>
            </w:pPr>
            <w:r>
              <w:t>14</w:t>
            </w:r>
          </w:p>
        </w:tc>
        <w:tc>
          <w:tcPr>
            <w:tcW w:w="1357" w:type="dxa"/>
          </w:tcPr>
          <w:p w:rsidR="00244CFC" w:rsidRDefault="00244CFC" w:rsidP="00FE0DBB">
            <w:pPr>
              <w:jc w:val="center"/>
            </w:pPr>
            <w:r>
              <w:t>B</w:t>
            </w:r>
          </w:p>
          <w:p w:rsidR="00244CFC" w:rsidRDefault="00244CFC" w:rsidP="00FE0DBB">
            <w:pPr>
              <w:jc w:val="center"/>
            </w:pPr>
            <w:r>
              <w:t>17</w:t>
            </w:r>
          </w:p>
        </w:tc>
        <w:tc>
          <w:tcPr>
            <w:tcW w:w="1358" w:type="dxa"/>
          </w:tcPr>
          <w:p w:rsidR="00244CFC" w:rsidRDefault="00244CFC" w:rsidP="00FE0DBB">
            <w:pPr>
              <w:jc w:val="center"/>
            </w:pPr>
            <w:r>
              <w:t>C</w:t>
            </w:r>
          </w:p>
          <w:p w:rsidR="00244CFC" w:rsidRDefault="00244CFC" w:rsidP="00FE0DBB">
            <w:pPr>
              <w:jc w:val="center"/>
            </w:pPr>
            <w:r>
              <w:t>24</w:t>
            </w:r>
          </w:p>
        </w:tc>
        <w:tc>
          <w:tcPr>
            <w:tcW w:w="1358" w:type="dxa"/>
          </w:tcPr>
          <w:p w:rsidR="00244CFC" w:rsidRDefault="00244CFC" w:rsidP="00FE0DBB">
            <w:pPr>
              <w:jc w:val="center"/>
            </w:pPr>
            <w:r>
              <w:t>C</w:t>
            </w:r>
          </w:p>
          <w:p w:rsidR="00244CFC" w:rsidRDefault="00244CFC" w:rsidP="00FE0DBB">
            <w:pPr>
              <w:jc w:val="center"/>
            </w:pPr>
            <w:r>
              <w:t>27</w:t>
            </w:r>
          </w:p>
        </w:tc>
      </w:tr>
      <w:tr w:rsidR="00244CFC" w:rsidTr="00FE0DBB">
        <w:trPr>
          <w:trHeight w:val="593"/>
        </w:trPr>
        <w:tc>
          <w:tcPr>
            <w:tcW w:w="1211" w:type="dxa"/>
            <w:tcBorders>
              <w:bottom w:val="single" w:sz="4" w:space="0" w:color="auto"/>
            </w:tcBorders>
          </w:tcPr>
          <w:p w:rsidR="00244CFC" w:rsidRDefault="00244CFC" w:rsidP="00FE0DBB">
            <w:pPr>
              <w:jc w:val="center"/>
            </w:pPr>
            <w:r>
              <w:t>E</w:t>
            </w:r>
          </w:p>
          <w:p w:rsidR="00244CFC" w:rsidRDefault="00244CFC" w:rsidP="00FE0DBB">
            <w:pPr>
              <w:jc w:val="center"/>
            </w:pPr>
            <w:r>
              <w:t>5</w:t>
            </w:r>
          </w:p>
        </w:tc>
        <w:tc>
          <w:tcPr>
            <w:tcW w:w="1357" w:type="dxa"/>
            <w:tcBorders>
              <w:bottom w:val="single" w:sz="4" w:space="0" w:color="auto"/>
            </w:tcBorders>
          </w:tcPr>
          <w:p w:rsidR="00244CFC" w:rsidRDefault="00244CFC" w:rsidP="00FE0DBB">
            <w:pPr>
              <w:jc w:val="center"/>
            </w:pPr>
            <w:r>
              <w:t>A</w:t>
            </w:r>
          </w:p>
          <w:p w:rsidR="00244CFC" w:rsidRDefault="00244CFC" w:rsidP="00FE0DBB">
            <w:pPr>
              <w:jc w:val="center"/>
            </w:pPr>
            <w:r>
              <w:t>6</w:t>
            </w:r>
          </w:p>
        </w:tc>
        <w:tc>
          <w:tcPr>
            <w:tcW w:w="1357" w:type="dxa"/>
            <w:tcBorders>
              <w:bottom w:val="single" w:sz="4" w:space="0" w:color="auto"/>
            </w:tcBorders>
          </w:tcPr>
          <w:p w:rsidR="00244CFC" w:rsidRDefault="00244CFC" w:rsidP="00FE0DBB">
            <w:pPr>
              <w:jc w:val="center"/>
            </w:pPr>
            <w:r>
              <w:t>D</w:t>
            </w:r>
          </w:p>
          <w:p w:rsidR="00244CFC" w:rsidRDefault="00244CFC" w:rsidP="00FE0DBB">
            <w:pPr>
              <w:jc w:val="center"/>
            </w:pPr>
            <w:r>
              <w:t>15</w:t>
            </w:r>
          </w:p>
        </w:tc>
        <w:tc>
          <w:tcPr>
            <w:tcW w:w="1357" w:type="dxa"/>
            <w:tcBorders>
              <w:bottom w:val="single" w:sz="4" w:space="0" w:color="auto"/>
            </w:tcBorders>
          </w:tcPr>
          <w:p w:rsidR="00244CFC" w:rsidRDefault="00244CFC" w:rsidP="00FE0DBB">
            <w:pPr>
              <w:jc w:val="center"/>
            </w:pPr>
            <w:r>
              <w:t>D</w:t>
            </w:r>
          </w:p>
          <w:p w:rsidR="00244CFC" w:rsidRDefault="00244CFC" w:rsidP="00FE0DBB">
            <w:pPr>
              <w:jc w:val="center"/>
            </w:pPr>
            <w:r>
              <w:t>16</w:t>
            </w:r>
          </w:p>
        </w:tc>
        <w:tc>
          <w:tcPr>
            <w:tcW w:w="1358" w:type="dxa"/>
            <w:tcBorders>
              <w:bottom w:val="single" w:sz="4" w:space="0" w:color="auto"/>
            </w:tcBorders>
          </w:tcPr>
          <w:p w:rsidR="00244CFC" w:rsidRDefault="00244CFC" w:rsidP="00FE0DBB">
            <w:pPr>
              <w:jc w:val="center"/>
            </w:pPr>
            <w:r>
              <w:t>B</w:t>
            </w:r>
          </w:p>
          <w:p w:rsidR="00244CFC" w:rsidRDefault="00244CFC" w:rsidP="00FE0DBB">
            <w:pPr>
              <w:jc w:val="center"/>
            </w:pPr>
            <w:r>
              <w:t>25</w:t>
            </w:r>
          </w:p>
        </w:tc>
        <w:tc>
          <w:tcPr>
            <w:tcW w:w="1358" w:type="dxa"/>
            <w:tcBorders>
              <w:bottom w:val="single" w:sz="4" w:space="0" w:color="auto"/>
            </w:tcBorders>
          </w:tcPr>
          <w:p w:rsidR="00244CFC" w:rsidRDefault="00244CFC" w:rsidP="00FE0DBB">
            <w:pPr>
              <w:jc w:val="center"/>
            </w:pPr>
            <w:r>
              <w:t>E</w:t>
            </w:r>
          </w:p>
          <w:p w:rsidR="00244CFC" w:rsidRDefault="00244CFC" w:rsidP="00FE0DBB">
            <w:pPr>
              <w:jc w:val="center"/>
            </w:pPr>
            <w:r>
              <w:t>26</w:t>
            </w:r>
          </w:p>
        </w:tc>
      </w:tr>
      <w:tr w:rsidR="00244CFC" w:rsidTr="00FE0DBB">
        <w:trPr>
          <w:trHeight w:val="593"/>
        </w:trPr>
        <w:tc>
          <w:tcPr>
            <w:tcW w:w="1211" w:type="dxa"/>
            <w:tcBorders>
              <w:left w:val="nil"/>
              <w:bottom w:val="nil"/>
              <w:right w:val="nil"/>
            </w:tcBorders>
          </w:tcPr>
          <w:p w:rsidR="00244CFC" w:rsidRDefault="00244CFC" w:rsidP="00FE0DBB">
            <w:pPr>
              <w:jc w:val="center"/>
            </w:pPr>
            <w:r>
              <w:t>I</w:t>
            </w:r>
          </w:p>
        </w:tc>
        <w:tc>
          <w:tcPr>
            <w:tcW w:w="1357" w:type="dxa"/>
            <w:tcBorders>
              <w:left w:val="nil"/>
              <w:bottom w:val="nil"/>
              <w:right w:val="nil"/>
            </w:tcBorders>
          </w:tcPr>
          <w:p w:rsidR="00244CFC" w:rsidRDefault="00244CFC" w:rsidP="00FE0DBB">
            <w:pPr>
              <w:jc w:val="center"/>
            </w:pPr>
            <w:r>
              <w:t>II</w:t>
            </w:r>
          </w:p>
        </w:tc>
        <w:tc>
          <w:tcPr>
            <w:tcW w:w="1357" w:type="dxa"/>
            <w:tcBorders>
              <w:left w:val="nil"/>
              <w:bottom w:val="nil"/>
              <w:right w:val="nil"/>
            </w:tcBorders>
          </w:tcPr>
          <w:p w:rsidR="00244CFC" w:rsidRDefault="00244CFC" w:rsidP="00FE0DBB">
            <w:pPr>
              <w:jc w:val="center"/>
            </w:pPr>
            <w:r>
              <w:t>III</w:t>
            </w:r>
          </w:p>
        </w:tc>
        <w:tc>
          <w:tcPr>
            <w:tcW w:w="1357" w:type="dxa"/>
            <w:tcBorders>
              <w:left w:val="nil"/>
              <w:bottom w:val="nil"/>
              <w:right w:val="nil"/>
            </w:tcBorders>
          </w:tcPr>
          <w:p w:rsidR="00244CFC" w:rsidRDefault="00244CFC" w:rsidP="00FE0DBB">
            <w:pPr>
              <w:jc w:val="center"/>
            </w:pPr>
            <w:r>
              <w:t>IV</w:t>
            </w:r>
          </w:p>
        </w:tc>
        <w:tc>
          <w:tcPr>
            <w:tcW w:w="1358" w:type="dxa"/>
            <w:tcBorders>
              <w:left w:val="nil"/>
              <w:bottom w:val="nil"/>
              <w:right w:val="nil"/>
            </w:tcBorders>
          </w:tcPr>
          <w:p w:rsidR="00244CFC" w:rsidRDefault="00244CFC" w:rsidP="00FE0DBB">
            <w:pPr>
              <w:jc w:val="center"/>
            </w:pPr>
            <w:r>
              <w:t>V</w:t>
            </w:r>
          </w:p>
        </w:tc>
        <w:tc>
          <w:tcPr>
            <w:tcW w:w="1358" w:type="dxa"/>
            <w:tcBorders>
              <w:left w:val="nil"/>
              <w:bottom w:val="nil"/>
              <w:right w:val="nil"/>
            </w:tcBorders>
          </w:tcPr>
          <w:p w:rsidR="00244CFC" w:rsidRDefault="00244CFC" w:rsidP="00FE0DBB">
            <w:pPr>
              <w:jc w:val="center"/>
            </w:pPr>
            <w:r>
              <w:t>VI</w:t>
            </w:r>
          </w:p>
        </w:tc>
      </w:tr>
    </w:tbl>
    <w:p w:rsidR="00244CFC" w:rsidRDefault="00244CFC" w:rsidP="00FE0DBB">
      <w:pPr>
        <w:spacing w:line="360" w:lineRule="auto"/>
      </w:pPr>
      <w:r>
        <w:t xml:space="preserve">TABLA: Registro del número de unidades experimentales, variedades y bloques del estudio de variedades de sorgo de grano al azar </w:t>
      </w:r>
    </w:p>
    <w:tbl>
      <w:tblPr>
        <w:tblStyle w:val="Tablaconcuadrcula"/>
        <w:tblpPr w:leftFromText="141" w:rightFromText="141" w:vertAnchor="text" w:horzAnchor="margin" w:tblpXSpec="center" w:tblpY="-34"/>
        <w:tblW w:w="0" w:type="auto"/>
        <w:tblLook w:val="04A0" w:firstRow="1" w:lastRow="0" w:firstColumn="1" w:lastColumn="0" w:noHBand="0" w:noVBand="1"/>
      </w:tblPr>
      <w:tblGrid>
        <w:gridCol w:w="1443"/>
        <w:gridCol w:w="1039"/>
        <w:gridCol w:w="925"/>
        <w:gridCol w:w="678"/>
        <w:gridCol w:w="683"/>
        <w:gridCol w:w="683"/>
        <w:gridCol w:w="683"/>
        <w:gridCol w:w="683"/>
        <w:gridCol w:w="685"/>
      </w:tblGrid>
      <w:tr w:rsidR="00244CFC" w:rsidTr="00A965E9">
        <w:trPr>
          <w:trHeight w:val="423"/>
        </w:trPr>
        <w:tc>
          <w:tcPr>
            <w:tcW w:w="1443" w:type="dxa"/>
            <w:tcBorders>
              <w:bottom w:val="nil"/>
            </w:tcBorders>
          </w:tcPr>
          <w:p w:rsidR="00244CFC" w:rsidRDefault="00244CFC" w:rsidP="00A965E9">
            <w:pPr>
              <w:jc w:val="center"/>
            </w:pPr>
          </w:p>
          <w:p w:rsidR="00244CFC" w:rsidRDefault="00244CFC" w:rsidP="00A965E9">
            <w:pPr>
              <w:jc w:val="center"/>
            </w:pPr>
            <w:r>
              <w:t>NÚMERO DE VARIEDAD</w:t>
            </w:r>
          </w:p>
        </w:tc>
        <w:tc>
          <w:tcPr>
            <w:tcW w:w="1039" w:type="dxa"/>
            <w:tcBorders>
              <w:bottom w:val="nil"/>
            </w:tcBorders>
          </w:tcPr>
          <w:p w:rsidR="00244CFC" w:rsidRDefault="00244CFC" w:rsidP="00A965E9">
            <w:pPr>
              <w:jc w:val="center"/>
            </w:pPr>
          </w:p>
          <w:p w:rsidR="00244CFC" w:rsidRDefault="00244CFC" w:rsidP="00A965E9">
            <w:r>
              <w:t>NOMBRE</w:t>
            </w:r>
          </w:p>
        </w:tc>
        <w:tc>
          <w:tcPr>
            <w:tcW w:w="925" w:type="dxa"/>
            <w:tcBorders>
              <w:bottom w:val="nil"/>
            </w:tcBorders>
          </w:tcPr>
          <w:p w:rsidR="00244CFC" w:rsidRDefault="00244CFC" w:rsidP="00A965E9">
            <w:pPr>
              <w:jc w:val="center"/>
            </w:pPr>
          </w:p>
          <w:p w:rsidR="00244CFC" w:rsidRDefault="00244CFC" w:rsidP="00A965E9">
            <w:pPr>
              <w:jc w:val="center"/>
            </w:pPr>
            <w:r>
              <w:t>ORIGEN</w:t>
            </w:r>
          </w:p>
        </w:tc>
        <w:tc>
          <w:tcPr>
            <w:tcW w:w="4095" w:type="dxa"/>
            <w:gridSpan w:val="6"/>
          </w:tcPr>
          <w:p w:rsidR="00244CFC" w:rsidRDefault="00244CFC" w:rsidP="00A965E9">
            <w:pPr>
              <w:jc w:val="center"/>
            </w:pPr>
            <w:r>
              <w:t>BLOQUES</w:t>
            </w:r>
          </w:p>
        </w:tc>
      </w:tr>
      <w:tr w:rsidR="00244CFC" w:rsidTr="00A965E9">
        <w:trPr>
          <w:trHeight w:val="263"/>
        </w:trPr>
        <w:tc>
          <w:tcPr>
            <w:tcW w:w="1443" w:type="dxa"/>
            <w:tcBorders>
              <w:top w:val="nil"/>
            </w:tcBorders>
          </w:tcPr>
          <w:p w:rsidR="00244CFC" w:rsidRDefault="00244CFC" w:rsidP="00A965E9"/>
        </w:tc>
        <w:tc>
          <w:tcPr>
            <w:tcW w:w="1039" w:type="dxa"/>
            <w:tcBorders>
              <w:top w:val="nil"/>
            </w:tcBorders>
          </w:tcPr>
          <w:p w:rsidR="00244CFC" w:rsidRDefault="00244CFC" w:rsidP="00A965E9"/>
        </w:tc>
        <w:tc>
          <w:tcPr>
            <w:tcW w:w="925" w:type="dxa"/>
            <w:tcBorders>
              <w:top w:val="nil"/>
            </w:tcBorders>
          </w:tcPr>
          <w:p w:rsidR="00244CFC" w:rsidRDefault="00244CFC" w:rsidP="00A965E9"/>
        </w:tc>
        <w:tc>
          <w:tcPr>
            <w:tcW w:w="678" w:type="dxa"/>
          </w:tcPr>
          <w:p w:rsidR="00244CFC" w:rsidRDefault="00244CFC" w:rsidP="00A965E9">
            <w:pPr>
              <w:jc w:val="center"/>
            </w:pPr>
            <w:r>
              <w:t>I</w:t>
            </w:r>
          </w:p>
        </w:tc>
        <w:tc>
          <w:tcPr>
            <w:tcW w:w="683" w:type="dxa"/>
          </w:tcPr>
          <w:p w:rsidR="00244CFC" w:rsidRDefault="00244CFC" w:rsidP="00A965E9">
            <w:pPr>
              <w:jc w:val="center"/>
            </w:pPr>
            <w:r>
              <w:t>II</w:t>
            </w:r>
          </w:p>
        </w:tc>
        <w:tc>
          <w:tcPr>
            <w:tcW w:w="683" w:type="dxa"/>
          </w:tcPr>
          <w:p w:rsidR="00244CFC" w:rsidRDefault="00244CFC" w:rsidP="00A965E9">
            <w:pPr>
              <w:jc w:val="center"/>
            </w:pPr>
            <w:r>
              <w:t>III</w:t>
            </w:r>
          </w:p>
        </w:tc>
        <w:tc>
          <w:tcPr>
            <w:tcW w:w="683" w:type="dxa"/>
          </w:tcPr>
          <w:p w:rsidR="00244CFC" w:rsidRDefault="00244CFC" w:rsidP="00A965E9">
            <w:pPr>
              <w:jc w:val="center"/>
            </w:pPr>
            <w:r>
              <w:t>IV</w:t>
            </w:r>
          </w:p>
        </w:tc>
        <w:tc>
          <w:tcPr>
            <w:tcW w:w="683" w:type="dxa"/>
          </w:tcPr>
          <w:p w:rsidR="00244CFC" w:rsidRDefault="00244CFC" w:rsidP="00A965E9">
            <w:pPr>
              <w:jc w:val="center"/>
            </w:pPr>
            <w:r>
              <w:t>V</w:t>
            </w:r>
          </w:p>
        </w:tc>
        <w:tc>
          <w:tcPr>
            <w:tcW w:w="685" w:type="dxa"/>
          </w:tcPr>
          <w:p w:rsidR="00244CFC" w:rsidRDefault="00244CFC" w:rsidP="00A965E9">
            <w:pPr>
              <w:jc w:val="center"/>
            </w:pPr>
            <w:r>
              <w:t>VI</w:t>
            </w:r>
          </w:p>
        </w:tc>
      </w:tr>
      <w:tr w:rsidR="00244CFC" w:rsidTr="00A965E9">
        <w:trPr>
          <w:trHeight w:val="263"/>
        </w:trPr>
        <w:tc>
          <w:tcPr>
            <w:tcW w:w="1443" w:type="dxa"/>
          </w:tcPr>
          <w:p w:rsidR="00244CFC" w:rsidRDefault="00244CFC" w:rsidP="00A965E9">
            <w:pPr>
              <w:jc w:val="center"/>
            </w:pPr>
            <w:r>
              <w:t xml:space="preserve">1 (A) </w:t>
            </w:r>
          </w:p>
        </w:tc>
        <w:tc>
          <w:tcPr>
            <w:tcW w:w="1039" w:type="dxa"/>
          </w:tcPr>
          <w:p w:rsidR="00244CFC" w:rsidRDefault="00244CFC" w:rsidP="00A965E9">
            <w:pPr>
              <w:jc w:val="center"/>
            </w:pPr>
            <w:r>
              <w:t>Caprok</w:t>
            </w:r>
          </w:p>
        </w:tc>
        <w:tc>
          <w:tcPr>
            <w:tcW w:w="925" w:type="dxa"/>
          </w:tcPr>
          <w:p w:rsidR="00244CFC" w:rsidRDefault="00244CFC" w:rsidP="00A965E9">
            <w:pPr>
              <w:jc w:val="center"/>
            </w:pPr>
            <w:r>
              <w:t>A-P-70</w:t>
            </w:r>
          </w:p>
        </w:tc>
        <w:tc>
          <w:tcPr>
            <w:tcW w:w="678" w:type="dxa"/>
          </w:tcPr>
          <w:p w:rsidR="00244CFC" w:rsidRDefault="00244CFC" w:rsidP="00A965E9">
            <w:pPr>
              <w:jc w:val="center"/>
            </w:pPr>
            <w:r>
              <w:t>1</w:t>
            </w:r>
          </w:p>
        </w:tc>
        <w:tc>
          <w:tcPr>
            <w:tcW w:w="683" w:type="dxa"/>
          </w:tcPr>
          <w:p w:rsidR="00244CFC" w:rsidRDefault="00244CFC" w:rsidP="00A965E9">
            <w:pPr>
              <w:jc w:val="center"/>
            </w:pPr>
            <w:r>
              <w:t>6</w:t>
            </w:r>
          </w:p>
        </w:tc>
        <w:tc>
          <w:tcPr>
            <w:tcW w:w="683" w:type="dxa"/>
          </w:tcPr>
          <w:p w:rsidR="00244CFC" w:rsidRDefault="00244CFC" w:rsidP="00A965E9">
            <w:pPr>
              <w:jc w:val="center"/>
            </w:pPr>
            <w:r>
              <w:t>11</w:t>
            </w:r>
          </w:p>
        </w:tc>
        <w:tc>
          <w:tcPr>
            <w:tcW w:w="683" w:type="dxa"/>
          </w:tcPr>
          <w:p w:rsidR="00244CFC" w:rsidRDefault="00244CFC" w:rsidP="00A965E9">
            <w:pPr>
              <w:jc w:val="center"/>
            </w:pPr>
            <w:r>
              <w:t>19</w:t>
            </w:r>
          </w:p>
        </w:tc>
        <w:tc>
          <w:tcPr>
            <w:tcW w:w="683" w:type="dxa"/>
          </w:tcPr>
          <w:p w:rsidR="00244CFC" w:rsidRDefault="00244CFC" w:rsidP="00A965E9">
            <w:pPr>
              <w:jc w:val="center"/>
            </w:pPr>
            <w:r>
              <w:t>21</w:t>
            </w:r>
          </w:p>
        </w:tc>
        <w:tc>
          <w:tcPr>
            <w:tcW w:w="685" w:type="dxa"/>
          </w:tcPr>
          <w:p w:rsidR="00244CFC" w:rsidRDefault="00244CFC" w:rsidP="00A965E9">
            <w:pPr>
              <w:jc w:val="center"/>
            </w:pPr>
            <w:r>
              <w:t>28</w:t>
            </w:r>
          </w:p>
        </w:tc>
      </w:tr>
      <w:tr w:rsidR="00244CFC" w:rsidTr="00A965E9">
        <w:trPr>
          <w:trHeight w:val="248"/>
        </w:trPr>
        <w:tc>
          <w:tcPr>
            <w:tcW w:w="1443" w:type="dxa"/>
          </w:tcPr>
          <w:p w:rsidR="00244CFC" w:rsidRDefault="00244CFC" w:rsidP="00A965E9">
            <w:pPr>
              <w:jc w:val="center"/>
            </w:pPr>
            <w:r>
              <w:t>2 (B)</w:t>
            </w:r>
          </w:p>
        </w:tc>
        <w:tc>
          <w:tcPr>
            <w:tcW w:w="1039" w:type="dxa"/>
          </w:tcPr>
          <w:p w:rsidR="00244CFC" w:rsidRDefault="00244CFC" w:rsidP="00A965E9">
            <w:pPr>
              <w:jc w:val="center"/>
            </w:pPr>
            <w:r>
              <w:t>H-050</w:t>
            </w:r>
          </w:p>
        </w:tc>
        <w:tc>
          <w:tcPr>
            <w:tcW w:w="925" w:type="dxa"/>
          </w:tcPr>
          <w:p w:rsidR="00244CFC" w:rsidRDefault="00244CFC" w:rsidP="00A965E9">
            <w:pPr>
              <w:jc w:val="center"/>
            </w:pPr>
            <w:r>
              <w:t>Dekalb</w:t>
            </w:r>
          </w:p>
        </w:tc>
        <w:tc>
          <w:tcPr>
            <w:tcW w:w="678" w:type="dxa"/>
          </w:tcPr>
          <w:p w:rsidR="00244CFC" w:rsidRDefault="00244CFC" w:rsidP="00A965E9">
            <w:pPr>
              <w:jc w:val="center"/>
            </w:pPr>
            <w:r>
              <w:t>4</w:t>
            </w:r>
          </w:p>
        </w:tc>
        <w:tc>
          <w:tcPr>
            <w:tcW w:w="683" w:type="dxa"/>
          </w:tcPr>
          <w:p w:rsidR="00244CFC" w:rsidRDefault="00244CFC" w:rsidP="00A965E9">
            <w:pPr>
              <w:jc w:val="center"/>
            </w:pPr>
            <w:r>
              <w:t>9</w:t>
            </w:r>
          </w:p>
        </w:tc>
        <w:tc>
          <w:tcPr>
            <w:tcW w:w="683" w:type="dxa"/>
          </w:tcPr>
          <w:p w:rsidR="00244CFC" w:rsidRDefault="00244CFC" w:rsidP="00A965E9">
            <w:pPr>
              <w:jc w:val="center"/>
            </w:pPr>
            <w:r>
              <w:t>14</w:t>
            </w:r>
          </w:p>
        </w:tc>
        <w:tc>
          <w:tcPr>
            <w:tcW w:w="683" w:type="dxa"/>
          </w:tcPr>
          <w:p w:rsidR="00244CFC" w:rsidRDefault="00244CFC" w:rsidP="00A965E9">
            <w:pPr>
              <w:jc w:val="center"/>
            </w:pPr>
            <w:r>
              <w:t>17</w:t>
            </w:r>
          </w:p>
        </w:tc>
        <w:tc>
          <w:tcPr>
            <w:tcW w:w="683" w:type="dxa"/>
          </w:tcPr>
          <w:p w:rsidR="00244CFC" w:rsidRDefault="00244CFC" w:rsidP="00A965E9">
            <w:pPr>
              <w:jc w:val="center"/>
            </w:pPr>
            <w:r>
              <w:t>25</w:t>
            </w:r>
          </w:p>
        </w:tc>
        <w:tc>
          <w:tcPr>
            <w:tcW w:w="685" w:type="dxa"/>
          </w:tcPr>
          <w:p w:rsidR="00244CFC" w:rsidRDefault="00244CFC" w:rsidP="00A965E9">
            <w:pPr>
              <w:jc w:val="center"/>
            </w:pPr>
            <w:r>
              <w:t>30</w:t>
            </w:r>
          </w:p>
        </w:tc>
      </w:tr>
      <w:tr w:rsidR="00244CFC" w:rsidTr="00A965E9">
        <w:trPr>
          <w:trHeight w:val="263"/>
        </w:trPr>
        <w:tc>
          <w:tcPr>
            <w:tcW w:w="1443" w:type="dxa"/>
          </w:tcPr>
          <w:p w:rsidR="00244CFC" w:rsidRDefault="00244CFC" w:rsidP="00A965E9">
            <w:pPr>
              <w:jc w:val="center"/>
            </w:pPr>
            <w:r>
              <w:t xml:space="preserve">3 (C) </w:t>
            </w:r>
          </w:p>
        </w:tc>
        <w:tc>
          <w:tcPr>
            <w:tcW w:w="1039" w:type="dxa"/>
          </w:tcPr>
          <w:p w:rsidR="00244CFC" w:rsidRDefault="00244CFC" w:rsidP="00A965E9">
            <w:pPr>
              <w:jc w:val="center"/>
            </w:pPr>
            <w:r>
              <w:t>Amak</w:t>
            </w:r>
          </w:p>
        </w:tc>
        <w:tc>
          <w:tcPr>
            <w:tcW w:w="925" w:type="dxa"/>
          </w:tcPr>
          <w:p w:rsidR="00244CFC" w:rsidRDefault="00244CFC" w:rsidP="00A965E9">
            <w:pPr>
              <w:jc w:val="center"/>
            </w:pPr>
            <w:r>
              <w:t>CIA</w:t>
            </w:r>
          </w:p>
        </w:tc>
        <w:tc>
          <w:tcPr>
            <w:tcW w:w="678" w:type="dxa"/>
          </w:tcPr>
          <w:p w:rsidR="00244CFC" w:rsidRDefault="00244CFC" w:rsidP="00A965E9">
            <w:pPr>
              <w:jc w:val="center"/>
            </w:pPr>
            <w:r>
              <w:t>2</w:t>
            </w:r>
          </w:p>
        </w:tc>
        <w:tc>
          <w:tcPr>
            <w:tcW w:w="683" w:type="dxa"/>
          </w:tcPr>
          <w:p w:rsidR="00244CFC" w:rsidRDefault="00244CFC" w:rsidP="00A965E9">
            <w:pPr>
              <w:jc w:val="center"/>
            </w:pPr>
            <w:r>
              <w:t>7</w:t>
            </w:r>
          </w:p>
        </w:tc>
        <w:tc>
          <w:tcPr>
            <w:tcW w:w="683" w:type="dxa"/>
          </w:tcPr>
          <w:p w:rsidR="00244CFC" w:rsidRDefault="00244CFC" w:rsidP="00A965E9">
            <w:pPr>
              <w:jc w:val="center"/>
            </w:pPr>
            <w:r>
              <w:t>13</w:t>
            </w:r>
          </w:p>
        </w:tc>
        <w:tc>
          <w:tcPr>
            <w:tcW w:w="683" w:type="dxa"/>
          </w:tcPr>
          <w:p w:rsidR="00244CFC" w:rsidRDefault="00244CFC" w:rsidP="00A965E9">
            <w:pPr>
              <w:jc w:val="center"/>
            </w:pPr>
            <w:r>
              <w:t>20</w:t>
            </w:r>
          </w:p>
        </w:tc>
        <w:tc>
          <w:tcPr>
            <w:tcW w:w="683" w:type="dxa"/>
          </w:tcPr>
          <w:p w:rsidR="00244CFC" w:rsidRDefault="00244CFC" w:rsidP="00A965E9">
            <w:pPr>
              <w:jc w:val="center"/>
            </w:pPr>
            <w:r>
              <w:t>24</w:t>
            </w:r>
          </w:p>
        </w:tc>
        <w:tc>
          <w:tcPr>
            <w:tcW w:w="685" w:type="dxa"/>
          </w:tcPr>
          <w:p w:rsidR="00244CFC" w:rsidRDefault="00244CFC" w:rsidP="00A965E9">
            <w:pPr>
              <w:jc w:val="center"/>
            </w:pPr>
            <w:r>
              <w:t>27</w:t>
            </w:r>
          </w:p>
        </w:tc>
      </w:tr>
      <w:tr w:rsidR="00244CFC" w:rsidTr="00A965E9">
        <w:trPr>
          <w:trHeight w:val="248"/>
        </w:trPr>
        <w:tc>
          <w:tcPr>
            <w:tcW w:w="1443" w:type="dxa"/>
          </w:tcPr>
          <w:p w:rsidR="00244CFC" w:rsidRDefault="00244CFC" w:rsidP="00A965E9">
            <w:pPr>
              <w:jc w:val="center"/>
            </w:pPr>
            <w:r>
              <w:t>4 (D)</w:t>
            </w:r>
          </w:p>
        </w:tc>
        <w:tc>
          <w:tcPr>
            <w:tcW w:w="1039" w:type="dxa"/>
          </w:tcPr>
          <w:p w:rsidR="00244CFC" w:rsidRDefault="00244CFC" w:rsidP="00A965E9">
            <w:pPr>
              <w:jc w:val="center"/>
            </w:pPr>
            <w:r>
              <w:t>Master</w:t>
            </w:r>
          </w:p>
        </w:tc>
        <w:tc>
          <w:tcPr>
            <w:tcW w:w="925" w:type="dxa"/>
          </w:tcPr>
          <w:p w:rsidR="00244CFC" w:rsidRDefault="00244CFC" w:rsidP="00A965E9">
            <w:pPr>
              <w:jc w:val="center"/>
            </w:pPr>
            <w:r>
              <w:t>CIA</w:t>
            </w:r>
          </w:p>
        </w:tc>
        <w:tc>
          <w:tcPr>
            <w:tcW w:w="678" w:type="dxa"/>
          </w:tcPr>
          <w:p w:rsidR="00244CFC" w:rsidRDefault="00244CFC" w:rsidP="00A965E9">
            <w:pPr>
              <w:jc w:val="center"/>
            </w:pPr>
            <w:r>
              <w:t>3</w:t>
            </w:r>
          </w:p>
        </w:tc>
        <w:tc>
          <w:tcPr>
            <w:tcW w:w="683" w:type="dxa"/>
          </w:tcPr>
          <w:p w:rsidR="00244CFC" w:rsidRDefault="00244CFC" w:rsidP="00A965E9">
            <w:pPr>
              <w:jc w:val="center"/>
            </w:pPr>
            <w:r>
              <w:t>10</w:t>
            </w:r>
          </w:p>
        </w:tc>
        <w:tc>
          <w:tcPr>
            <w:tcW w:w="683" w:type="dxa"/>
          </w:tcPr>
          <w:p w:rsidR="00244CFC" w:rsidRDefault="00244CFC" w:rsidP="00A965E9">
            <w:pPr>
              <w:jc w:val="center"/>
            </w:pPr>
            <w:r>
              <w:t>15</w:t>
            </w:r>
          </w:p>
        </w:tc>
        <w:tc>
          <w:tcPr>
            <w:tcW w:w="683" w:type="dxa"/>
          </w:tcPr>
          <w:p w:rsidR="00244CFC" w:rsidRDefault="00244CFC" w:rsidP="00A965E9">
            <w:pPr>
              <w:jc w:val="center"/>
            </w:pPr>
            <w:r>
              <w:t>16</w:t>
            </w:r>
          </w:p>
        </w:tc>
        <w:tc>
          <w:tcPr>
            <w:tcW w:w="683" w:type="dxa"/>
          </w:tcPr>
          <w:p w:rsidR="00244CFC" w:rsidRDefault="00244CFC" w:rsidP="00A965E9">
            <w:pPr>
              <w:jc w:val="center"/>
            </w:pPr>
            <w:r>
              <w:t>23</w:t>
            </w:r>
          </w:p>
        </w:tc>
        <w:tc>
          <w:tcPr>
            <w:tcW w:w="685" w:type="dxa"/>
          </w:tcPr>
          <w:p w:rsidR="00244CFC" w:rsidRDefault="00244CFC" w:rsidP="00A965E9">
            <w:pPr>
              <w:jc w:val="center"/>
            </w:pPr>
            <w:r>
              <w:t>29</w:t>
            </w:r>
          </w:p>
        </w:tc>
      </w:tr>
      <w:tr w:rsidR="00244CFC" w:rsidTr="00A965E9">
        <w:trPr>
          <w:trHeight w:val="70"/>
        </w:trPr>
        <w:tc>
          <w:tcPr>
            <w:tcW w:w="1443" w:type="dxa"/>
          </w:tcPr>
          <w:p w:rsidR="00244CFC" w:rsidRDefault="00244CFC" w:rsidP="00A965E9">
            <w:pPr>
              <w:jc w:val="center"/>
            </w:pPr>
            <w:r>
              <w:t>5 ( E )</w:t>
            </w:r>
          </w:p>
        </w:tc>
        <w:tc>
          <w:tcPr>
            <w:tcW w:w="1039" w:type="dxa"/>
          </w:tcPr>
          <w:p w:rsidR="00244CFC" w:rsidRDefault="00244CFC" w:rsidP="00A965E9">
            <w:pPr>
              <w:jc w:val="center"/>
            </w:pPr>
            <w:r>
              <w:t>Rayo</w:t>
            </w:r>
          </w:p>
        </w:tc>
        <w:tc>
          <w:tcPr>
            <w:tcW w:w="925" w:type="dxa"/>
          </w:tcPr>
          <w:p w:rsidR="00244CFC" w:rsidRDefault="00244CFC" w:rsidP="00A965E9">
            <w:pPr>
              <w:jc w:val="center"/>
            </w:pPr>
            <w:r>
              <w:t>CIA</w:t>
            </w:r>
          </w:p>
        </w:tc>
        <w:tc>
          <w:tcPr>
            <w:tcW w:w="678" w:type="dxa"/>
          </w:tcPr>
          <w:p w:rsidR="00244CFC" w:rsidRDefault="00244CFC" w:rsidP="00A965E9">
            <w:pPr>
              <w:jc w:val="center"/>
            </w:pPr>
            <w:r>
              <w:t>5</w:t>
            </w:r>
          </w:p>
        </w:tc>
        <w:tc>
          <w:tcPr>
            <w:tcW w:w="683" w:type="dxa"/>
          </w:tcPr>
          <w:p w:rsidR="00244CFC" w:rsidRDefault="00244CFC" w:rsidP="00A965E9">
            <w:pPr>
              <w:jc w:val="center"/>
            </w:pPr>
            <w:r>
              <w:t>8</w:t>
            </w:r>
          </w:p>
        </w:tc>
        <w:tc>
          <w:tcPr>
            <w:tcW w:w="683" w:type="dxa"/>
          </w:tcPr>
          <w:p w:rsidR="00244CFC" w:rsidRDefault="00244CFC" w:rsidP="00A965E9">
            <w:pPr>
              <w:jc w:val="center"/>
            </w:pPr>
            <w:r>
              <w:t>12</w:t>
            </w:r>
          </w:p>
        </w:tc>
        <w:tc>
          <w:tcPr>
            <w:tcW w:w="683" w:type="dxa"/>
          </w:tcPr>
          <w:p w:rsidR="00244CFC" w:rsidRDefault="00244CFC" w:rsidP="00A965E9">
            <w:pPr>
              <w:jc w:val="center"/>
            </w:pPr>
            <w:r>
              <w:t>18</w:t>
            </w:r>
          </w:p>
        </w:tc>
        <w:tc>
          <w:tcPr>
            <w:tcW w:w="683" w:type="dxa"/>
          </w:tcPr>
          <w:p w:rsidR="00244CFC" w:rsidRDefault="00244CFC" w:rsidP="00A965E9">
            <w:pPr>
              <w:jc w:val="center"/>
            </w:pPr>
            <w:r>
              <w:t>22</w:t>
            </w:r>
          </w:p>
        </w:tc>
        <w:tc>
          <w:tcPr>
            <w:tcW w:w="685" w:type="dxa"/>
          </w:tcPr>
          <w:p w:rsidR="00244CFC" w:rsidRDefault="00244CFC" w:rsidP="00A965E9">
            <w:pPr>
              <w:jc w:val="center"/>
            </w:pPr>
            <w:r>
              <w:t>26</w:t>
            </w:r>
          </w:p>
        </w:tc>
      </w:tr>
    </w:tbl>
    <w:p w:rsidR="0065320F" w:rsidRPr="00244CFC" w:rsidRDefault="0065320F" w:rsidP="0065320F">
      <w:pPr>
        <w:pStyle w:val="Ttulo8"/>
        <w:numPr>
          <w:ilvl w:val="0"/>
          <w:numId w:val="7"/>
        </w:numPr>
      </w:pPr>
      <w:r w:rsidRPr="00244CFC">
        <w:t>Realice la ANDEVA</w:t>
      </w:r>
      <w:r>
        <w:t>.</w:t>
      </w:r>
    </w:p>
    <w:p w:rsidR="0065320F" w:rsidRDefault="0065320F" w:rsidP="0065320F">
      <w:pPr>
        <w:numPr>
          <w:ilvl w:val="0"/>
          <w:numId w:val="3"/>
        </w:numPr>
        <w:spacing w:after="0" w:line="240" w:lineRule="auto"/>
        <w:jc w:val="both"/>
        <w:rPr>
          <w:rFonts w:ascii="Times New Roman" w:hAnsi="Times New Roman" w:cs="Times New Roman"/>
          <w:sz w:val="24"/>
        </w:rPr>
      </w:pPr>
      <w:r w:rsidRPr="00244CFC">
        <w:rPr>
          <w:rFonts w:ascii="Times New Roman" w:hAnsi="Times New Roman" w:cs="Times New Roman"/>
          <w:sz w:val="24"/>
        </w:rPr>
        <w:t>Existe diferencia altamente significativa</w:t>
      </w:r>
      <w:r>
        <w:rPr>
          <w:rFonts w:ascii="Times New Roman" w:hAnsi="Times New Roman" w:cs="Times New Roman"/>
          <w:sz w:val="24"/>
        </w:rPr>
        <w:t>.</w:t>
      </w:r>
    </w:p>
    <w:p w:rsidR="00244CFC" w:rsidRDefault="0065320F" w:rsidP="00930826">
      <w:pPr>
        <w:numPr>
          <w:ilvl w:val="0"/>
          <w:numId w:val="3"/>
        </w:numPr>
        <w:spacing w:after="0" w:line="240" w:lineRule="auto"/>
        <w:jc w:val="both"/>
      </w:pPr>
      <w:r w:rsidRPr="0065320F">
        <w:rPr>
          <w:rFonts w:ascii="Times New Roman" w:hAnsi="Times New Roman" w:cs="Times New Roman"/>
          <w:sz w:val="24"/>
        </w:rPr>
        <w:t>Aplicar la prueba de especificidad conveniente.</w:t>
      </w:r>
    </w:p>
    <w:p w:rsidR="0065320F" w:rsidRDefault="0065320F" w:rsidP="0065320F"/>
    <w:p w:rsidR="00FE0DBB" w:rsidRDefault="00FE0DBB" w:rsidP="00FE0DBB">
      <w:pPr>
        <w:pStyle w:val="Prrafodelista"/>
        <w:numPr>
          <w:ilvl w:val="0"/>
          <w:numId w:val="2"/>
        </w:numPr>
        <w:spacing w:after="0" w:line="240" w:lineRule="auto"/>
        <w:ind w:left="426" w:hanging="426"/>
        <w:jc w:val="both"/>
        <w:rPr>
          <w:sz w:val="24"/>
        </w:rPr>
      </w:pPr>
      <w:r w:rsidRPr="00FE0DBB">
        <w:rPr>
          <w:sz w:val="24"/>
        </w:rPr>
        <w:t xml:space="preserve">En un estudio de control de calidad de unos laboratorios clínicos, se enviaron enzimas de 4 muestras a 3 laboratorios comerciales para </w:t>
      </w:r>
      <w:r>
        <w:rPr>
          <w:sz w:val="24"/>
        </w:rPr>
        <w:t>un análisis del contenido enzimático. Se desea saber si la concentración de la enzima de las muestras debido al efecto de 4 reacciones químicas experimentadas en laboratorio.</w:t>
      </w:r>
    </w:p>
    <w:p w:rsidR="00FE0DBB" w:rsidRDefault="00FE0DBB" w:rsidP="00FE0DBB">
      <w:pPr>
        <w:pStyle w:val="Prrafodelista"/>
        <w:spacing w:after="0" w:line="240" w:lineRule="auto"/>
        <w:ind w:left="426"/>
        <w:jc w:val="both"/>
        <w:rPr>
          <w:sz w:val="24"/>
        </w:rPr>
      </w:pPr>
      <w:r>
        <w:rPr>
          <w:sz w:val="24"/>
        </w:rPr>
        <w:t xml:space="preserve"> </w:t>
      </w:r>
    </w:p>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4395"/>
      </w:tblGrid>
      <w:tr w:rsidR="00D6378B" w:rsidTr="00D6378B">
        <w:trPr>
          <w:trHeight w:val="390"/>
        </w:trPr>
        <w:tc>
          <w:tcPr>
            <w:tcW w:w="1842" w:type="dxa"/>
            <w:vMerge w:val="restart"/>
          </w:tcPr>
          <w:p w:rsidR="00D6378B" w:rsidRDefault="00D6378B" w:rsidP="00A965E9">
            <w:pPr>
              <w:jc w:val="center"/>
              <w:rPr>
                <w:b/>
                <w:sz w:val="24"/>
              </w:rPr>
            </w:pPr>
            <w:r>
              <w:rPr>
                <w:b/>
                <w:sz w:val="24"/>
              </w:rPr>
              <w:t>Laboratorio</w:t>
            </w:r>
          </w:p>
        </w:tc>
        <w:tc>
          <w:tcPr>
            <w:tcW w:w="4395" w:type="dxa"/>
          </w:tcPr>
          <w:p w:rsidR="00D6378B" w:rsidRDefault="00D6378B" w:rsidP="00A965E9">
            <w:pPr>
              <w:jc w:val="center"/>
              <w:rPr>
                <w:b/>
                <w:sz w:val="24"/>
              </w:rPr>
            </w:pPr>
            <w:r>
              <w:rPr>
                <w:b/>
                <w:sz w:val="24"/>
              </w:rPr>
              <w:t>ENZIMAS (mg)</w:t>
            </w:r>
          </w:p>
        </w:tc>
      </w:tr>
      <w:tr w:rsidR="00D6378B" w:rsidTr="00A965E9">
        <w:trPr>
          <w:trHeight w:val="555"/>
        </w:trPr>
        <w:tc>
          <w:tcPr>
            <w:tcW w:w="1842" w:type="dxa"/>
            <w:vMerge/>
          </w:tcPr>
          <w:p w:rsidR="00D6378B" w:rsidRDefault="00D6378B" w:rsidP="00A965E9">
            <w:pPr>
              <w:jc w:val="center"/>
              <w:rPr>
                <w:b/>
                <w:sz w:val="24"/>
              </w:rPr>
            </w:pPr>
          </w:p>
        </w:tc>
        <w:tc>
          <w:tcPr>
            <w:tcW w:w="4395" w:type="dxa"/>
          </w:tcPr>
          <w:p w:rsidR="00D6378B" w:rsidRDefault="00D6378B" w:rsidP="00D6378B">
            <w:pPr>
              <w:jc w:val="center"/>
              <w:rPr>
                <w:b/>
                <w:sz w:val="24"/>
              </w:rPr>
            </w:pPr>
            <w:r>
              <w:rPr>
                <w:b/>
                <w:sz w:val="24"/>
              </w:rPr>
              <w:t>1</w:t>
            </w:r>
            <w:r>
              <w:rPr>
                <w:b/>
                <w:sz w:val="24"/>
              </w:rPr>
              <w:tab/>
              <w:t xml:space="preserve">     2</w:t>
            </w:r>
            <w:r>
              <w:rPr>
                <w:b/>
                <w:sz w:val="24"/>
              </w:rPr>
              <w:tab/>
            </w:r>
            <w:r>
              <w:rPr>
                <w:b/>
                <w:sz w:val="24"/>
              </w:rPr>
              <w:tab/>
              <w:t>3</w:t>
            </w:r>
            <w:r>
              <w:rPr>
                <w:b/>
                <w:sz w:val="24"/>
              </w:rPr>
              <w:tab/>
              <w:t xml:space="preserve">   4</w:t>
            </w:r>
          </w:p>
        </w:tc>
      </w:tr>
      <w:tr w:rsidR="00FE0DBB" w:rsidTr="00D6378B">
        <w:trPr>
          <w:trHeight w:val="390"/>
        </w:trPr>
        <w:tc>
          <w:tcPr>
            <w:tcW w:w="1842" w:type="dxa"/>
          </w:tcPr>
          <w:p w:rsidR="00FE0DBB" w:rsidRDefault="00FE0DBB" w:rsidP="00A965E9">
            <w:pPr>
              <w:jc w:val="center"/>
              <w:rPr>
                <w:sz w:val="24"/>
              </w:rPr>
            </w:pPr>
            <w:r>
              <w:rPr>
                <w:sz w:val="24"/>
              </w:rPr>
              <w:t>A</w:t>
            </w:r>
          </w:p>
          <w:p w:rsidR="00FE0DBB" w:rsidRDefault="00FE0DBB" w:rsidP="00A965E9">
            <w:pPr>
              <w:jc w:val="center"/>
              <w:rPr>
                <w:sz w:val="24"/>
              </w:rPr>
            </w:pPr>
            <w:r>
              <w:rPr>
                <w:sz w:val="24"/>
              </w:rPr>
              <w:lastRenderedPageBreak/>
              <w:t>B</w:t>
            </w:r>
          </w:p>
        </w:tc>
        <w:tc>
          <w:tcPr>
            <w:tcW w:w="4395" w:type="dxa"/>
          </w:tcPr>
          <w:p w:rsidR="00FE0DBB" w:rsidRDefault="00FE0DBB" w:rsidP="00A965E9">
            <w:pPr>
              <w:jc w:val="center"/>
              <w:rPr>
                <w:sz w:val="24"/>
              </w:rPr>
            </w:pPr>
            <w:r>
              <w:rPr>
                <w:sz w:val="24"/>
              </w:rPr>
              <w:lastRenderedPageBreak/>
              <w:t>4.2</w:t>
            </w:r>
            <w:r>
              <w:rPr>
                <w:sz w:val="24"/>
              </w:rPr>
              <w:tab/>
              <w:t xml:space="preserve">    6.0</w:t>
            </w:r>
            <w:r>
              <w:rPr>
                <w:sz w:val="24"/>
              </w:rPr>
              <w:tab/>
            </w:r>
            <w:r>
              <w:rPr>
                <w:sz w:val="24"/>
              </w:rPr>
              <w:tab/>
              <w:t>3.9</w:t>
            </w:r>
            <w:r>
              <w:rPr>
                <w:sz w:val="24"/>
              </w:rPr>
              <w:tab/>
              <w:t xml:space="preserve">   8.3</w:t>
            </w:r>
          </w:p>
          <w:p w:rsidR="00FE0DBB" w:rsidRPr="0065320F" w:rsidRDefault="00FE0DBB" w:rsidP="00A965E9">
            <w:pPr>
              <w:jc w:val="center"/>
              <w:rPr>
                <w:sz w:val="24"/>
              </w:rPr>
            </w:pPr>
            <w:r>
              <w:rPr>
                <w:sz w:val="24"/>
              </w:rPr>
              <w:lastRenderedPageBreak/>
              <w:t>3.9</w:t>
            </w:r>
            <w:r>
              <w:rPr>
                <w:sz w:val="24"/>
              </w:rPr>
              <w:tab/>
              <w:t xml:space="preserve">    7.3</w:t>
            </w:r>
            <w:r>
              <w:rPr>
                <w:sz w:val="24"/>
              </w:rPr>
              <w:tab/>
            </w:r>
            <w:r>
              <w:rPr>
                <w:sz w:val="24"/>
              </w:rPr>
              <w:tab/>
              <w:t>4.0</w:t>
            </w:r>
            <w:r>
              <w:rPr>
                <w:sz w:val="24"/>
              </w:rPr>
              <w:tab/>
              <w:t xml:space="preserve">   7.2</w:t>
            </w:r>
          </w:p>
        </w:tc>
      </w:tr>
      <w:tr w:rsidR="00D6378B" w:rsidTr="00A965E9">
        <w:trPr>
          <w:trHeight w:val="555"/>
        </w:trPr>
        <w:tc>
          <w:tcPr>
            <w:tcW w:w="1842" w:type="dxa"/>
          </w:tcPr>
          <w:p w:rsidR="00D6378B" w:rsidRDefault="00D6378B" w:rsidP="00D6378B">
            <w:pPr>
              <w:jc w:val="center"/>
              <w:rPr>
                <w:sz w:val="24"/>
              </w:rPr>
            </w:pPr>
            <w:r>
              <w:rPr>
                <w:sz w:val="24"/>
              </w:rPr>
              <w:lastRenderedPageBreak/>
              <w:t>C</w:t>
            </w:r>
          </w:p>
        </w:tc>
        <w:tc>
          <w:tcPr>
            <w:tcW w:w="4395" w:type="dxa"/>
          </w:tcPr>
          <w:p w:rsidR="00D6378B" w:rsidRDefault="00D6378B" w:rsidP="00D6378B">
            <w:pPr>
              <w:pStyle w:val="Prrafodelista"/>
              <w:numPr>
                <w:ilvl w:val="1"/>
                <w:numId w:val="8"/>
              </w:numPr>
              <w:jc w:val="center"/>
              <w:rPr>
                <w:sz w:val="24"/>
              </w:rPr>
            </w:pPr>
            <w:r w:rsidRPr="0065320F">
              <w:rPr>
                <w:sz w:val="24"/>
              </w:rPr>
              <w:t xml:space="preserve">    </w:t>
            </w:r>
            <w:r>
              <w:rPr>
                <w:sz w:val="24"/>
              </w:rPr>
              <w:t xml:space="preserve">      </w:t>
            </w:r>
            <w:r w:rsidRPr="0065320F">
              <w:rPr>
                <w:sz w:val="24"/>
              </w:rPr>
              <w:t>6.5</w:t>
            </w:r>
            <w:r w:rsidRPr="0065320F">
              <w:rPr>
                <w:sz w:val="24"/>
              </w:rPr>
              <w:tab/>
            </w:r>
            <w:r w:rsidRPr="0065320F">
              <w:rPr>
                <w:sz w:val="24"/>
              </w:rPr>
              <w:tab/>
              <w:t>3.2</w:t>
            </w:r>
            <w:r w:rsidRPr="0065320F">
              <w:rPr>
                <w:sz w:val="24"/>
              </w:rPr>
              <w:tab/>
              <w:t xml:space="preserve">   6.9</w:t>
            </w:r>
          </w:p>
        </w:tc>
      </w:tr>
    </w:tbl>
    <w:p w:rsidR="0065320F" w:rsidRPr="00244CFC" w:rsidRDefault="0065320F" w:rsidP="0065320F">
      <w:pPr>
        <w:pStyle w:val="Ttulo8"/>
        <w:numPr>
          <w:ilvl w:val="0"/>
          <w:numId w:val="9"/>
        </w:numPr>
      </w:pPr>
      <w:r w:rsidRPr="00244CFC">
        <w:t>Realice la ANDEVA</w:t>
      </w:r>
      <w:r>
        <w:t>.</w:t>
      </w:r>
    </w:p>
    <w:p w:rsidR="0065320F" w:rsidRDefault="0065320F" w:rsidP="0065320F">
      <w:pPr>
        <w:pStyle w:val="Prrafodelista"/>
        <w:numPr>
          <w:ilvl w:val="0"/>
          <w:numId w:val="9"/>
        </w:numPr>
        <w:spacing w:after="0" w:line="240" w:lineRule="auto"/>
        <w:jc w:val="both"/>
        <w:rPr>
          <w:rFonts w:ascii="Times New Roman" w:hAnsi="Times New Roman" w:cs="Times New Roman"/>
          <w:sz w:val="24"/>
        </w:rPr>
      </w:pPr>
      <w:r w:rsidRPr="0065320F">
        <w:rPr>
          <w:rFonts w:ascii="Times New Roman" w:hAnsi="Times New Roman" w:cs="Times New Roman"/>
          <w:sz w:val="24"/>
        </w:rPr>
        <w:t>Existe diferencia altamente significativa.</w:t>
      </w:r>
    </w:p>
    <w:p w:rsidR="00FE0DBB" w:rsidRDefault="0065320F" w:rsidP="00D7574F">
      <w:pPr>
        <w:pStyle w:val="Prrafodelista"/>
        <w:numPr>
          <w:ilvl w:val="0"/>
          <w:numId w:val="9"/>
        </w:numPr>
        <w:spacing w:after="0" w:line="240" w:lineRule="auto"/>
        <w:jc w:val="both"/>
      </w:pPr>
      <w:r w:rsidRPr="0065320F">
        <w:rPr>
          <w:rFonts w:ascii="Times New Roman" w:hAnsi="Times New Roman" w:cs="Times New Roman"/>
          <w:sz w:val="24"/>
        </w:rPr>
        <w:t>Aplicar la prueba de especificidad conveniente.</w:t>
      </w:r>
    </w:p>
    <w:p w:rsidR="0065320F" w:rsidRDefault="0065320F" w:rsidP="0065320F"/>
    <w:p w:rsidR="0065320F" w:rsidRDefault="0065320F" w:rsidP="00D6378B">
      <w:pPr>
        <w:numPr>
          <w:ilvl w:val="0"/>
          <w:numId w:val="2"/>
        </w:numPr>
        <w:spacing w:after="0" w:line="240" w:lineRule="auto"/>
        <w:ind w:left="426" w:hanging="426"/>
        <w:jc w:val="both"/>
        <w:rPr>
          <w:sz w:val="24"/>
        </w:rPr>
      </w:pPr>
      <w:r>
        <w:rPr>
          <w:sz w:val="24"/>
        </w:rPr>
        <w:t xml:space="preserve">Una empresa productora de alimentos está interesada en conocer el efecto de un suplemento dietético (SD) en el crecimiento y producción de </w:t>
      </w:r>
      <w:r>
        <w:rPr>
          <w:i/>
          <w:sz w:val="24"/>
        </w:rPr>
        <w:t>Spirulina platense</w:t>
      </w:r>
      <w:r>
        <w:rPr>
          <w:sz w:val="24"/>
        </w:rPr>
        <w:t>. Para tal fin contrata sus servicios profesionales y le indica que planifique un experimento. Le manifiesta que el suplemento dietético se compara con la dieta patrón cuya nomenclatura es DP y que tiene cepas colectada de cinco distintos lugares.</w:t>
      </w:r>
      <w:r w:rsidR="00D6378B">
        <w:rPr>
          <w:sz w:val="24"/>
        </w:rPr>
        <w:t xml:space="preserve"> Planifique el experimento y suponga datos.</w:t>
      </w:r>
    </w:p>
    <w:p w:rsidR="00D6378B" w:rsidRDefault="00D6378B" w:rsidP="00D6378B"/>
    <w:p w:rsidR="00D6378B" w:rsidRDefault="00D6378B" w:rsidP="00D6378B">
      <w:pPr>
        <w:numPr>
          <w:ilvl w:val="0"/>
          <w:numId w:val="10"/>
        </w:numPr>
        <w:spacing w:after="0" w:line="240" w:lineRule="auto"/>
        <w:jc w:val="both"/>
        <w:rPr>
          <w:sz w:val="24"/>
        </w:rPr>
      </w:pPr>
      <w:r>
        <w:rPr>
          <w:sz w:val="24"/>
        </w:rPr>
        <w:t>¿Qué tipo de diseño aplicaría?</w:t>
      </w:r>
    </w:p>
    <w:p w:rsidR="00D6378B" w:rsidRDefault="00D6378B" w:rsidP="00D6378B">
      <w:pPr>
        <w:jc w:val="both"/>
        <w:rPr>
          <w:sz w:val="24"/>
        </w:rPr>
      </w:pPr>
    </w:p>
    <w:p w:rsidR="00D6378B" w:rsidRDefault="00D6378B" w:rsidP="00D6378B">
      <w:pPr>
        <w:jc w:val="both"/>
        <w:rPr>
          <w:sz w:val="24"/>
        </w:rPr>
      </w:pPr>
    </w:p>
    <w:p w:rsidR="00D6378B" w:rsidRDefault="00D6378B" w:rsidP="00D6378B">
      <w:pPr>
        <w:numPr>
          <w:ilvl w:val="0"/>
          <w:numId w:val="10"/>
        </w:numPr>
        <w:spacing w:after="0" w:line="240" w:lineRule="auto"/>
        <w:jc w:val="both"/>
        <w:rPr>
          <w:sz w:val="24"/>
        </w:rPr>
      </w:pPr>
      <w:r>
        <w:rPr>
          <w:sz w:val="24"/>
        </w:rPr>
        <w:t>¿Cuáles son los tratamientos?</w:t>
      </w:r>
    </w:p>
    <w:p w:rsidR="00D6378B" w:rsidRDefault="00D6378B" w:rsidP="00D6378B">
      <w:pPr>
        <w:jc w:val="both"/>
        <w:rPr>
          <w:sz w:val="24"/>
        </w:rPr>
      </w:pPr>
    </w:p>
    <w:p w:rsidR="00D6378B" w:rsidRDefault="00D6378B" w:rsidP="00D6378B">
      <w:pPr>
        <w:numPr>
          <w:ilvl w:val="0"/>
          <w:numId w:val="10"/>
        </w:numPr>
        <w:spacing w:after="0" w:line="240" w:lineRule="auto"/>
        <w:jc w:val="both"/>
        <w:rPr>
          <w:sz w:val="24"/>
        </w:rPr>
      </w:pPr>
      <w:r>
        <w:rPr>
          <w:sz w:val="24"/>
        </w:rPr>
        <w:t>¿Cuál es la unidad experimental?</w:t>
      </w:r>
    </w:p>
    <w:p w:rsidR="00D6378B" w:rsidRDefault="00D6378B" w:rsidP="00D6378B">
      <w:pPr>
        <w:pStyle w:val="Prrafodelista"/>
        <w:rPr>
          <w:sz w:val="24"/>
        </w:rPr>
      </w:pPr>
    </w:p>
    <w:p w:rsidR="00D6378B" w:rsidRDefault="00D6378B" w:rsidP="00D6378B">
      <w:pPr>
        <w:spacing w:after="0" w:line="240" w:lineRule="auto"/>
        <w:ind w:left="720"/>
        <w:jc w:val="both"/>
        <w:rPr>
          <w:sz w:val="24"/>
        </w:rPr>
      </w:pPr>
    </w:p>
    <w:p w:rsidR="00D6378B" w:rsidRDefault="00D6378B" w:rsidP="00D6378B">
      <w:pPr>
        <w:pStyle w:val="Prrafodelista"/>
        <w:numPr>
          <w:ilvl w:val="0"/>
          <w:numId w:val="10"/>
        </w:numPr>
        <w:spacing w:after="0" w:line="240" w:lineRule="auto"/>
        <w:jc w:val="both"/>
        <w:rPr>
          <w:sz w:val="24"/>
        </w:rPr>
      </w:pPr>
      <w:r>
        <w:rPr>
          <w:sz w:val="24"/>
        </w:rPr>
        <w:t>¿Cuantas repeticiones se asigna por tratamiento?</w:t>
      </w:r>
    </w:p>
    <w:p w:rsidR="00D6378B" w:rsidRDefault="00D6378B" w:rsidP="00D6378B">
      <w:pPr>
        <w:pStyle w:val="Prrafodelista"/>
        <w:jc w:val="both"/>
        <w:rPr>
          <w:sz w:val="24"/>
        </w:rPr>
      </w:pPr>
    </w:p>
    <w:p w:rsidR="00D6378B" w:rsidRDefault="00D6378B" w:rsidP="00D6378B">
      <w:pPr>
        <w:pStyle w:val="Prrafodelista"/>
        <w:jc w:val="both"/>
        <w:rPr>
          <w:sz w:val="24"/>
        </w:rPr>
      </w:pPr>
    </w:p>
    <w:p w:rsidR="00D6378B" w:rsidRDefault="00D6378B" w:rsidP="00D6378B">
      <w:pPr>
        <w:pStyle w:val="Prrafodelista"/>
        <w:jc w:val="both"/>
        <w:rPr>
          <w:sz w:val="24"/>
        </w:rPr>
      </w:pPr>
    </w:p>
    <w:p w:rsidR="00D6378B" w:rsidRDefault="00D6378B" w:rsidP="00D6378B">
      <w:pPr>
        <w:pStyle w:val="Prrafodelista"/>
        <w:numPr>
          <w:ilvl w:val="0"/>
          <w:numId w:val="10"/>
        </w:numPr>
        <w:spacing w:after="0" w:line="240" w:lineRule="auto"/>
        <w:jc w:val="both"/>
        <w:rPr>
          <w:sz w:val="24"/>
        </w:rPr>
      </w:pPr>
      <w:r>
        <w:rPr>
          <w:sz w:val="24"/>
        </w:rPr>
        <w:t>¿Cuál es el croquis del experimento?</w:t>
      </w:r>
    </w:p>
    <w:p w:rsidR="00D6378B" w:rsidRDefault="00D6378B" w:rsidP="00D6378B">
      <w:pPr>
        <w:pStyle w:val="Prrafodelista"/>
        <w:jc w:val="both"/>
        <w:rPr>
          <w:sz w:val="24"/>
        </w:rPr>
      </w:pPr>
    </w:p>
    <w:p w:rsidR="00D6378B" w:rsidRDefault="00D6378B" w:rsidP="00D6378B">
      <w:pPr>
        <w:pStyle w:val="Prrafodelista"/>
        <w:jc w:val="both"/>
        <w:rPr>
          <w:sz w:val="24"/>
        </w:rPr>
      </w:pPr>
    </w:p>
    <w:p w:rsidR="00D6378B" w:rsidRDefault="00D6378B" w:rsidP="00D6378B">
      <w:pPr>
        <w:pStyle w:val="Prrafodelista"/>
        <w:jc w:val="both"/>
        <w:rPr>
          <w:sz w:val="24"/>
        </w:rPr>
      </w:pPr>
    </w:p>
    <w:p w:rsidR="00D6378B" w:rsidRPr="007F5119" w:rsidRDefault="00D6378B" w:rsidP="00D6378B">
      <w:pPr>
        <w:pStyle w:val="Prrafodelista"/>
        <w:numPr>
          <w:ilvl w:val="0"/>
          <w:numId w:val="10"/>
        </w:numPr>
        <w:spacing w:after="0" w:line="240" w:lineRule="auto"/>
        <w:jc w:val="both"/>
        <w:rPr>
          <w:sz w:val="24"/>
        </w:rPr>
      </w:pPr>
      <w:r>
        <w:rPr>
          <w:sz w:val="24"/>
        </w:rPr>
        <w:t>¿Que se evaluara y como se registrará?</w:t>
      </w:r>
    </w:p>
    <w:p w:rsidR="00D6378B" w:rsidRDefault="00D6378B" w:rsidP="00D6378B">
      <w:pPr>
        <w:jc w:val="both"/>
        <w:rPr>
          <w:sz w:val="24"/>
        </w:rPr>
      </w:pPr>
    </w:p>
    <w:p w:rsidR="00D6378B" w:rsidRDefault="00D6378B" w:rsidP="00D6378B">
      <w:pPr>
        <w:jc w:val="both"/>
        <w:rPr>
          <w:sz w:val="24"/>
        </w:rPr>
      </w:pPr>
    </w:p>
    <w:p w:rsidR="00244CFC" w:rsidRDefault="00D6378B" w:rsidP="00D6378B">
      <w:pPr>
        <w:pStyle w:val="Prrafodelista"/>
        <w:numPr>
          <w:ilvl w:val="0"/>
          <w:numId w:val="2"/>
        </w:numPr>
        <w:spacing w:line="360" w:lineRule="auto"/>
        <w:ind w:left="426" w:hanging="426"/>
        <w:jc w:val="both"/>
      </w:pPr>
      <w:r>
        <w:t xml:space="preserve">Enuncie un experimento para un Diseño Completamente al Azar en el área de </w:t>
      </w:r>
      <w:r w:rsidR="00244CFC">
        <w:t>medicina veterinaria o salud</w:t>
      </w:r>
      <w:r>
        <w:t xml:space="preserve"> humana. </w:t>
      </w:r>
      <w:r>
        <w:rPr>
          <w:sz w:val="24"/>
        </w:rPr>
        <w:t>Planifique el experimento y suponga datos.</w:t>
      </w:r>
    </w:p>
    <w:sectPr w:rsidR="00244C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53834"/>
    <w:multiLevelType w:val="hybridMultilevel"/>
    <w:tmpl w:val="3C723D02"/>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13F140E2"/>
    <w:multiLevelType w:val="singleLevel"/>
    <w:tmpl w:val="B63829FA"/>
    <w:lvl w:ilvl="0">
      <w:start w:val="1"/>
      <w:numFmt w:val="bullet"/>
      <w:lvlText w:val="-"/>
      <w:lvlJc w:val="left"/>
      <w:pPr>
        <w:tabs>
          <w:tab w:val="num" w:pos="360"/>
        </w:tabs>
        <w:ind w:left="360" w:hanging="360"/>
      </w:pPr>
      <w:rPr>
        <w:rFonts w:hint="default"/>
      </w:rPr>
    </w:lvl>
  </w:abstractNum>
  <w:abstractNum w:abstractNumId="2">
    <w:nsid w:val="21AD1434"/>
    <w:multiLevelType w:val="hybridMultilevel"/>
    <w:tmpl w:val="43BE49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35D67E7A"/>
    <w:multiLevelType w:val="hybridMultilevel"/>
    <w:tmpl w:val="9C4690C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58ED36F5"/>
    <w:multiLevelType w:val="multilevel"/>
    <w:tmpl w:val="22A0A40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18F6EC3"/>
    <w:multiLevelType w:val="multilevel"/>
    <w:tmpl w:val="BEDEC390"/>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305730C"/>
    <w:multiLevelType w:val="hybridMultilevel"/>
    <w:tmpl w:val="46129B3E"/>
    <w:lvl w:ilvl="0" w:tplc="DABC17EE">
      <w:numFmt w:val="bullet"/>
      <w:lvlText w:val="-"/>
      <w:lvlJc w:val="left"/>
      <w:pPr>
        <w:ind w:left="1080" w:hanging="360"/>
      </w:pPr>
      <w:rPr>
        <w:rFonts w:ascii="Calibri" w:eastAsiaTheme="minorHAns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nsid w:val="662C6061"/>
    <w:multiLevelType w:val="multilevel"/>
    <w:tmpl w:val="23EC6D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3990E28"/>
    <w:multiLevelType w:val="multilevel"/>
    <w:tmpl w:val="DA28AA14"/>
    <w:lvl w:ilvl="0">
      <w:start w:val="1"/>
      <w:numFmt w:val="upperLetter"/>
      <w:pStyle w:val="Ttulo8"/>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8"/>
  </w:num>
  <w:num w:numId="4">
    <w:abstractNumId w:val="2"/>
  </w:num>
  <w:num w:numId="5">
    <w:abstractNumId w:val="6"/>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CFC"/>
    <w:rsid w:val="00045E15"/>
    <w:rsid w:val="00244CFC"/>
    <w:rsid w:val="005B6EFF"/>
    <w:rsid w:val="0065320F"/>
    <w:rsid w:val="009B60B9"/>
    <w:rsid w:val="00B33C3B"/>
    <w:rsid w:val="00D6378B"/>
    <w:rsid w:val="00ED61B6"/>
    <w:rsid w:val="00FE0DB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671C2-4214-4D0F-9E21-2D1E65F7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8">
    <w:name w:val="heading 8"/>
    <w:basedOn w:val="Normal"/>
    <w:next w:val="Normal"/>
    <w:link w:val="Ttulo8Car"/>
    <w:qFormat/>
    <w:rsid w:val="00244CFC"/>
    <w:pPr>
      <w:keepNext/>
      <w:numPr>
        <w:numId w:val="3"/>
      </w:numPr>
      <w:spacing w:after="0" w:line="240" w:lineRule="auto"/>
      <w:jc w:val="both"/>
      <w:outlineLvl w:val="7"/>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44CFC"/>
    <w:pPr>
      <w:spacing w:after="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244CFC"/>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244CFC"/>
    <w:pPr>
      <w:ind w:left="720"/>
      <w:contextualSpacing/>
    </w:pPr>
  </w:style>
  <w:style w:type="table" w:styleId="Tablaconcuadrcula">
    <w:name w:val="Table Grid"/>
    <w:basedOn w:val="Tablanormal"/>
    <w:uiPriority w:val="39"/>
    <w:rsid w:val="00244C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8Car">
    <w:name w:val="Título 8 Car"/>
    <w:basedOn w:val="Fuentedeprrafopredeter"/>
    <w:link w:val="Ttulo8"/>
    <w:rsid w:val="00244CFC"/>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664</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ALBERTO</cp:lastModifiedBy>
  <cp:revision>2</cp:revision>
  <dcterms:created xsi:type="dcterms:W3CDTF">2018-10-10T10:10:00Z</dcterms:created>
  <dcterms:modified xsi:type="dcterms:W3CDTF">2018-10-14T19:51:00Z</dcterms:modified>
</cp:coreProperties>
</file>