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119" w:rsidRDefault="00980804" w:rsidP="007F5119">
      <w:pPr>
        <w:pStyle w:val="Ttulo2"/>
      </w:pPr>
      <w:r>
        <w:t>PRACTICA Nº. 3</w:t>
      </w:r>
      <w:bookmarkStart w:id="0" w:name="_GoBack"/>
      <w:bookmarkEnd w:id="0"/>
    </w:p>
    <w:p w:rsidR="007F5119" w:rsidRDefault="007F5119" w:rsidP="007F5119">
      <w:pPr>
        <w:pStyle w:val="Ttulo2"/>
      </w:pPr>
    </w:p>
    <w:p w:rsidR="007F5119" w:rsidRDefault="007F5119" w:rsidP="007F5119">
      <w:pPr>
        <w:pStyle w:val="Ttulo2"/>
        <w:rPr>
          <w:sz w:val="24"/>
        </w:rPr>
      </w:pPr>
      <w:r>
        <w:rPr>
          <w:sz w:val="24"/>
        </w:rPr>
        <w:t>DISEÑO COMPLETAMENTE RANDOMIZADO (DCR o DCA)</w:t>
      </w:r>
    </w:p>
    <w:p w:rsidR="007F5119" w:rsidRDefault="007F5119" w:rsidP="007F5119">
      <w:pPr>
        <w:jc w:val="both"/>
        <w:rPr>
          <w:sz w:val="24"/>
        </w:rPr>
      </w:pPr>
    </w:p>
    <w:p w:rsidR="007F5119" w:rsidRDefault="007F5119" w:rsidP="007F5119">
      <w:pPr>
        <w:jc w:val="both"/>
        <w:rPr>
          <w:sz w:val="24"/>
        </w:rPr>
      </w:pPr>
      <w:r>
        <w:rPr>
          <w:b/>
          <w:sz w:val="24"/>
        </w:rPr>
        <w:t>Introducción.-</w:t>
      </w:r>
      <w:r>
        <w:rPr>
          <w:sz w:val="24"/>
        </w:rPr>
        <w:t xml:space="preserve"> El diseño completamente al azar, es aquel en el cual los tratamientos se asignan completamente al azar a las unidades experimentales o, también diríamos, que las unidades experimentales son asignadas completamente al azar a los tratamientos sin ninguna otra restricción.</w:t>
      </w:r>
    </w:p>
    <w:p w:rsidR="007F5119" w:rsidRDefault="007F5119" w:rsidP="007F5119">
      <w:pPr>
        <w:jc w:val="both"/>
        <w:rPr>
          <w:sz w:val="24"/>
        </w:rPr>
      </w:pPr>
    </w:p>
    <w:p w:rsidR="007F5119" w:rsidRDefault="007F5119" w:rsidP="007F5119">
      <w:pPr>
        <w:pStyle w:val="Textoindependiente"/>
      </w:pPr>
      <w:r>
        <w:t xml:space="preserve">Es el tipo de análisis de varianza más simple, también se conoce como análisis de la varianza unilateral, en el cual se investiga una sola fuente de variación o factor. Esto es una extensión a tres o más muestras del procedimiento de la prueba de t </w:t>
      </w:r>
      <w:proofErr w:type="spellStart"/>
      <w:r>
        <w:t>student</w:t>
      </w:r>
      <w:proofErr w:type="spellEnd"/>
      <w:r>
        <w:t>, para utilizarlo en dos muestras independientes.</w:t>
      </w:r>
    </w:p>
    <w:p w:rsidR="007F5119" w:rsidRDefault="007F5119" w:rsidP="007F5119">
      <w:pPr>
        <w:pStyle w:val="Textoindependiente"/>
      </w:pPr>
    </w:p>
    <w:p w:rsidR="007F5119" w:rsidRDefault="007F5119" w:rsidP="007F5119">
      <w:pPr>
        <w:pStyle w:val="Textoindependiente"/>
      </w:pPr>
      <w:r>
        <w:t>El modelo ajustado del Diseño Completamente Aleatorizado es:</w:t>
      </w:r>
    </w:p>
    <w:p w:rsidR="007F5119" w:rsidRDefault="007F5119" w:rsidP="007F5119">
      <w:pPr>
        <w:pStyle w:val="Textoindependiente"/>
        <w:ind w:left="1416" w:firstLine="708"/>
        <w:rPr>
          <w:sz w:val="32"/>
          <w:vertAlign w:val="subscript"/>
        </w:rPr>
      </w:pPr>
      <w:proofErr w:type="spellStart"/>
      <w:r>
        <w:rPr>
          <w:sz w:val="32"/>
        </w:rPr>
        <w:t>Y</w:t>
      </w:r>
      <w:r>
        <w:rPr>
          <w:sz w:val="32"/>
          <w:vertAlign w:val="subscript"/>
        </w:rPr>
        <w:t>ij</w:t>
      </w:r>
      <w:proofErr w:type="spellEnd"/>
      <w:r>
        <w:rPr>
          <w:sz w:val="32"/>
        </w:rPr>
        <w:t>=</w:t>
      </w:r>
      <w:r>
        <w:rPr>
          <w:sz w:val="36"/>
        </w:rPr>
        <w:sym w:font="Symbol" w:char="F06D"/>
      </w:r>
      <w:r>
        <w:rPr>
          <w:sz w:val="32"/>
        </w:rPr>
        <w:t xml:space="preserve"> + </w:t>
      </w:r>
      <w:r>
        <w:rPr>
          <w:sz w:val="32"/>
        </w:rPr>
        <w:sym w:font="Symbol" w:char="F074"/>
      </w:r>
      <w:r>
        <w:rPr>
          <w:sz w:val="32"/>
          <w:vertAlign w:val="subscript"/>
        </w:rPr>
        <w:t>i</w:t>
      </w:r>
      <w:r>
        <w:rPr>
          <w:sz w:val="32"/>
        </w:rPr>
        <w:t xml:space="preserve"> + </w:t>
      </w:r>
      <w:r>
        <w:rPr>
          <w:sz w:val="32"/>
        </w:rPr>
        <w:sym w:font="Symbol" w:char="F065"/>
      </w:r>
      <w:proofErr w:type="spellStart"/>
      <w:r>
        <w:rPr>
          <w:sz w:val="32"/>
          <w:vertAlign w:val="subscript"/>
        </w:rPr>
        <w:t>ij</w:t>
      </w:r>
      <w:proofErr w:type="spellEnd"/>
    </w:p>
    <w:p w:rsidR="007F5119" w:rsidRDefault="007F5119" w:rsidP="007F5119">
      <w:pPr>
        <w:pStyle w:val="Textoindependiente"/>
      </w:pPr>
      <w:r>
        <w:t>Donde:</w:t>
      </w:r>
    </w:p>
    <w:p w:rsidR="007F5119" w:rsidRDefault="007F5119" w:rsidP="007F5119">
      <w:pPr>
        <w:pStyle w:val="Textoindependiente"/>
      </w:pPr>
      <w:r>
        <w:rPr>
          <w:sz w:val="36"/>
        </w:rPr>
        <w:sym w:font="Symbol" w:char="F06D"/>
      </w:r>
      <w:r>
        <w:t xml:space="preserve"> : es el promedio de las medias de los tratamientos</w:t>
      </w:r>
    </w:p>
    <w:p w:rsidR="007F5119" w:rsidRDefault="007F5119" w:rsidP="007F5119">
      <w:pPr>
        <w:pStyle w:val="Textoindependiente"/>
      </w:pPr>
      <w:r>
        <w:rPr>
          <w:sz w:val="32"/>
        </w:rPr>
        <w:sym w:font="Symbol" w:char="F074"/>
      </w:r>
      <w:proofErr w:type="gramStart"/>
      <w:r>
        <w:rPr>
          <w:sz w:val="32"/>
          <w:vertAlign w:val="subscript"/>
        </w:rPr>
        <w:t>i</w:t>
      </w:r>
      <w:proofErr w:type="gramEnd"/>
      <w:r>
        <w:t xml:space="preserve"> : es el efecto del tratamiento i</w:t>
      </w:r>
    </w:p>
    <w:p w:rsidR="007F5119" w:rsidRDefault="007F5119" w:rsidP="007F5119">
      <w:pPr>
        <w:pStyle w:val="Textoindependiente"/>
      </w:pPr>
      <w:r>
        <w:rPr>
          <w:sz w:val="32"/>
        </w:rPr>
        <w:sym w:font="Symbol" w:char="F065"/>
      </w:r>
      <w:proofErr w:type="spellStart"/>
      <w:proofErr w:type="gramStart"/>
      <w:r>
        <w:rPr>
          <w:sz w:val="32"/>
          <w:vertAlign w:val="subscript"/>
        </w:rPr>
        <w:t>ij</w:t>
      </w:r>
      <w:proofErr w:type="spellEnd"/>
      <w:proofErr w:type="gramEnd"/>
      <w:r>
        <w:t xml:space="preserve"> : es el error experimental</w:t>
      </w:r>
    </w:p>
    <w:p w:rsidR="007F5119" w:rsidRDefault="007F5119" w:rsidP="007F5119">
      <w:pPr>
        <w:pStyle w:val="Textoindependiente"/>
        <w:rPr>
          <w:b/>
        </w:rPr>
      </w:pPr>
    </w:p>
    <w:p w:rsidR="007F5119" w:rsidRDefault="007F5119" w:rsidP="007F5119">
      <w:pPr>
        <w:pStyle w:val="Textoindependiente"/>
        <w:rPr>
          <w:b/>
        </w:rPr>
      </w:pPr>
      <w:r>
        <w:rPr>
          <w:b/>
        </w:rPr>
        <w:t>Objetivos:</w:t>
      </w:r>
    </w:p>
    <w:p w:rsidR="007F5119" w:rsidRDefault="007F5119" w:rsidP="007F5119">
      <w:pPr>
        <w:pStyle w:val="Textoindependiente"/>
        <w:numPr>
          <w:ilvl w:val="0"/>
          <w:numId w:val="1"/>
        </w:numPr>
      </w:pPr>
      <w:r>
        <w:t>Definir y planificar problemas en el campo de las Ciencias Biológicas.</w:t>
      </w:r>
    </w:p>
    <w:p w:rsidR="007F5119" w:rsidRDefault="007F5119" w:rsidP="007F5119">
      <w:pPr>
        <w:pStyle w:val="Textoindependiente"/>
        <w:numPr>
          <w:ilvl w:val="0"/>
          <w:numId w:val="1"/>
        </w:numPr>
      </w:pPr>
      <w:r>
        <w:t>Identificar el factor de variabilidad en el experimento y efectuar el ANVA.</w:t>
      </w:r>
    </w:p>
    <w:p w:rsidR="007F5119" w:rsidRDefault="007F5119" w:rsidP="007F5119">
      <w:pPr>
        <w:pStyle w:val="Textoindependiente"/>
        <w:numPr>
          <w:ilvl w:val="0"/>
          <w:numId w:val="1"/>
        </w:numPr>
      </w:pPr>
      <w:r>
        <w:t>Distribuir aleatoriamente las unidades experimentales.</w:t>
      </w:r>
    </w:p>
    <w:p w:rsidR="005B6EFF" w:rsidRDefault="005B6EFF"/>
    <w:p w:rsidR="007F5119" w:rsidRDefault="007F5119" w:rsidP="007F5119">
      <w:pPr>
        <w:pStyle w:val="Textoindependiente"/>
        <w:numPr>
          <w:ilvl w:val="0"/>
          <w:numId w:val="2"/>
        </w:numPr>
      </w:pPr>
      <w:r>
        <w:t>En la actualidad los problemas sobre ulcera gástrica se viene acentuando cada vez más. Por esta razón una droguería está interesada en probar el efecto de diferentes concentraciones de llantén más Sábila. Para tal fin la empresa contrata sus servicios profesionales y le indica que le planifique dicho experimento. La experimentación la debe realizar bajo condiciones de laboratorio. Le proporciona un total de 50 ratas y 25 jaulas. La escala para medir grado de ulceración es: Grado 0=sin ulcera, G1=1 ulceras, G2=2 ulceras, G3= 3, G4=4 ulceras y G5= más de 5 ulceras. Además le indican que actualmente se viene utilizando ULCERIT por parte de pacientes con ulcera gástrica. Defina Ud. con datos supuestos cuál de los tratamientos es el más efectivo.</w:t>
      </w:r>
    </w:p>
    <w:p w:rsidR="007F5119" w:rsidRDefault="007F5119" w:rsidP="007F5119">
      <w:pPr>
        <w:pStyle w:val="Textoindependiente"/>
        <w:ind w:left="360"/>
      </w:pPr>
      <w:r>
        <w:t>Planifique el experimento y suponga datos para la respuesta de cada unidad experimental.</w:t>
      </w:r>
    </w:p>
    <w:p w:rsidR="007F5119" w:rsidRDefault="007F5119"/>
    <w:p w:rsidR="007F5119" w:rsidRDefault="007F5119"/>
    <w:p w:rsidR="007F5119" w:rsidRDefault="007F5119"/>
    <w:p w:rsidR="007F5119" w:rsidRDefault="007F5119" w:rsidP="007F5119">
      <w:pPr>
        <w:numPr>
          <w:ilvl w:val="0"/>
          <w:numId w:val="3"/>
        </w:numPr>
        <w:jc w:val="both"/>
        <w:rPr>
          <w:sz w:val="24"/>
        </w:rPr>
      </w:pPr>
      <w:r>
        <w:rPr>
          <w:sz w:val="24"/>
        </w:rPr>
        <w:t>¿Qué tipo de diseño aplicaría?</w:t>
      </w:r>
    </w:p>
    <w:p w:rsidR="007F5119" w:rsidRDefault="007F5119" w:rsidP="007F5119">
      <w:pPr>
        <w:jc w:val="both"/>
        <w:rPr>
          <w:sz w:val="24"/>
        </w:rPr>
      </w:pPr>
    </w:p>
    <w:p w:rsidR="007F5119" w:rsidRDefault="007F5119" w:rsidP="007F5119">
      <w:pPr>
        <w:jc w:val="both"/>
        <w:rPr>
          <w:sz w:val="24"/>
        </w:rPr>
      </w:pPr>
    </w:p>
    <w:p w:rsidR="007F5119" w:rsidRDefault="007F5119" w:rsidP="007F5119">
      <w:pPr>
        <w:numPr>
          <w:ilvl w:val="0"/>
          <w:numId w:val="3"/>
        </w:numPr>
        <w:jc w:val="both"/>
        <w:rPr>
          <w:sz w:val="24"/>
        </w:rPr>
      </w:pPr>
      <w:r>
        <w:rPr>
          <w:sz w:val="24"/>
        </w:rPr>
        <w:t>¿Cuáles son los tratamientos?</w:t>
      </w:r>
    </w:p>
    <w:p w:rsidR="007F5119" w:rsidRDefault="007F5119" w:rsidP="007F5119">
      <w:pPr>
        <w:jc w:val="both"/>
        <w:rPr>
          <w:sz w:val="24"/>
        </w:rPr>
      </w:pPr>
    </w:p>
    <w:p w:rsidR="007F5119" w:rsidRDefault="007F5119" w:rsidP="007F5119">
      <w:pPr>
        <w:jc w:val="both"/>
        <w:rPr>
          <w:sz w:val="24"/>
        </w:rPr>
      </w:pPr>
    </w:p>
    <w:p w:rsidR="007F5119" w:rsidRDefault="007F5119" w:rsidP="007F5119">
      <w:pPr>
        <w:jc w:val="both"/>
        <w:rPr>
          <w:sz w:val="24"/>
        </w:rPr>
      </w:pPr>
    </w:p>
    <w:p w:rsidR="007F5119" w:rsidRDefault="007F5119" w:rsidP="007F5119">
      <w:pPr>
        <w:numPr>
          <w:ilvl w:val="0"/>
          <w:numId w:val="3"/>
        </w:numPr>
        <w:jc w:val="both"/>
        <w:rPr>
          <w:sz w:val="24"/>
        </w:rPr>
      </w:pPr>
      <w:r>
        <w:rPr>
          <w:sz w:val="24"/>
        </w:rPr>
        <w:t>¿Cuál es la unidad experimental?</w:t>
      </w:r>
    </w:p>
    <w:p w:rsidR="000A51F1" w:rsidRDefault="000A51F1" w:rsidP="007F5119">
      <w:pPr>
        <w:pStyle w:val="Prrafodelista"/>
        <w:numPr>
          <w:ilvl w:val="0"/>
          <w:numId w:val="3"/>
        </w:numPr>
        <w:jc w:val="both"/>
        <w:rPr>
          <w:sz w:val="24"/>
        </w:rPr>
      </w:pPr>
      <w:r>
        <w:rPr>
          <w:sz w:val="24"/>
        </w:rPr>
        <w:lastRenderedPageBreak/>
        <w:t>¿Cuantas repeticiones se asigna por tratamiento?</w:t>
      </w:r>
    </w:p>
    <w:p w:rsidR="000A51F1" w:rsidRDefault="000A51F1" w:rsidP="000A51F1">
      <w:pPr>
        <w:pStyle w:val="Prrafodelista"/>
        <w:jc w:val="both"/>
        <w:rPr>
          <w:sz w:val="24"/>
        </w:rPr>
      </w:pPr>
    </w:p>
    <w:p w:rsidR="000A51F1" w:rsidRDefault="000A51F1" w:rsidP="000A51F1">
      <w:pPr>
        <w:pStyle w:val="Prrafodelista"/>
        <w:jc w:val="both"/>
        <w:rPr>
          <w:sz w:val="24"/>
        </w:rPr>
      </w:pPr>
    </w:p>
    <w:p w:rsidR="000A51F1" w:rsidRDefault="000A51F1" w:rsidP="000A51F1">
      <w:pPr>
        <w:pStyle w:val="Prrafodelista"/>
        <w:jc w:val="both"/>
        <w:rPr>
          <w:sz w:val="24"/>
        </w:rPr>
      </w:pPr>
    </w:p>
    <w:p w:rsidR="007F5119" w:rsidRDefault="000A51F1" w:rsidP="007F5119">
      <w:pPr>
        <w:pStyle w:val="Prrafodelista"/>
        <w:numPr>
          <w:ilvl w:val="0"/>
          <w:numId w:val="3"/>
        </w:numPr>
        <w:jc w:val="both"/>
        <w:rPr>
          <w:sz w:val="24"/>
        </w:rPr>
      </w:pPr>
      <w:r>
        <w:rPr>
          <w:sz w:val="24"/>
        </w:rPr>
        <w:t>¿Cuál es el croquis del experimento?</w:t>
      </w:r>
    </w:p>
    <w:p w:rsidR="000A51F1" w:rsidRDefault="000A51F1" w:rsidP="000A51F1">
      <w:pPr>
        <w:pStyle w:val="Prrafodelista"/>
        <w:jc w:val="both"/>
        <w:rPr>
          <w:sz w:val="24"/>
        </w:rPr>
      </w:pPr>
    </w:p>
    <w:p w:rsidR="000A51F1" w:rsidRDefault="000A51F1" w:rsidP="000A51F1">
      <w:pPr>
        <w:pStyle w:val="Prrafodelista"/>
        <w:jc w:val="both"/>
        <w:rPr>
          <w:sz w:val="24"/>
        </w:rPr>
      </w:pPr>
    </w:p>
    <w:p w:rsidR="000A51F1" w:rsidRDefault="000A51F1" w:rsidP="000A51F1">
      <w:pPr>
        <w:pStyle w:val="Prrafodelista"/>
        <w:jc w:val="both"/>
        <w:rPr>
          <w:sz w:val="24"/>
        </w:rPr>
      </w:pPr>
    </w:p>
    <w:p w:rsidR="000A51F1" w:rsidRPr="007F5119" w:rsidRDefault="000A51F1" w:rsidP="007F5119">
      <w:pPr>
        <w:pStyle w:val="Prrafodelista"/>
        <w:numPr>
          <w:ilvl w:val="0"/>
          <w:numId w:val="3"/>
        </w:numPr>
        <w:jc w:val="both"/>
        <w:rPr>
          <w:sz w:val="24"/>
        </w:rPr>
      </w:pPr>
      <w:r>
        <w:rPr>
          <w:sz w:val="24"/>
        </w:rPr>
        <w:t>¿Que se evaluara y como se registrará?</w:t>
      </w:r>
    </w:p>
    <w:p w:rsidR="007F5119" w:rsidRDefault="007F5119" w:rsidP="007F5119">
      <w:pPr>
        <w:jc w:val="both"/>
        <w:rPr>
          <w:sz w:val="24"/>
        </w:rPr>
      </w:pPr>
    </w:p>
    <w:p w:rsidR="007F5119" w:rsidRDefault="007F5119" w:rsidP="007F5119">
      <w:pPr>
        <w:jc w:val="both"/>
        <w:rPr>
          <w:sz w:val="24"/>
        </w:rPr>
      </w:pPr>
    </w:p>
    <w:p w:rsidR="007F5119" w:rsidRDefault="007F5119" w:rsidP="007F5119">
      <w:pPr>
        <w:jc w:val="both"/>
        <w:rPr>
          <w:sz w:val="24"/>
        </w:rPr>
      </w:pPr>
    </w:p>
    <w:p w:rsidR="007F5119" w:rsidRDefault="000A51F1" w:rsidP="007F5119">
      <w:pPr>
        <w:numPr>
          <w:ilvl w:val="0"/>
          <w:numId w:val="3"/>
        </w:numPr>
        <w:jc w:val="both"/>
        <w:rPr>
          <w:sz w:val="24"/>
        </w:rPr>
      </w:pPr>
      <w:proofErr w:type="gramStart"/>
      <w:r>
        <w:rPr>
          <w:sz w:val="24"/>
        </w:rPr>
        <w:t>¿</w:t>
      </w:r>
      <w:proofErr w:type="gramEnd"/>
      <w:r>
        <w:rPr>
          <w:sz w:val="24"/>
        </w:rPr>
        <w:t>Qué</w:t>
      </w:r>
      <w:r w:rsidR="007F5119">
        <w:rPr>
          <w:sz w:val="24"/>
        </w:rPr>
        <w:t xml:space="preserve"> tipo de transformación se necesita realizar y para que evaluación.</w:t>
      </w:r>
    </w:p>
    <w:p w:rsidR="007F5119" w:rsidRDefault="007F5119"/>
    <w:p w:rsidR="000A51F1" w:rsidRDefault="000A51F1"/>
    <w:p w:rsidR="000A51F1" w:rsidRDefault="000A51F1"/>
    <w:p w:rsidR="000A51F1" w:rsidRDefault="000A51F1"/>
    <w:p w:rsidR="004F4EC1" w:rsidRDefault="004F4EC1" w:rsidP="004F4EC1">
      <w:pPr>
        <w:pStyle w:val="Textoindependiente"/>
        <w:numPr>
          <w:ilvl w:val="0"/>
          <w:numId w:val="2"/>
        </w:numPr>
      </w:pPr>
      <w:r>
        <w:t xml:space="preserve">Unos ingenieros agrícolas realizaron un experimento con el fin de averiguar los efectos de tres fertilizantes sobre la cosecha de tres plantaciones de fresas. Sembraron 24 lotes de igual tamaño y los trataron del mismo modo excepto en cuanto al tipo de fertilizantes aplicado. Se aplicó el fertilizante A en nueve lotes, fertilizante B en ocho y el C en siete. La tabla muestra los resultados en libras por lotes. ¿Proporcionan estos datos evidencia suficiente como para indicar un efecto de los tratamientos? </w:t>
      </w:r>
    </w:p>
    <w:p w:rsidR="004F4EC1" w:rsidRDefault="004F4EC1" w:rsidP="004F4EC1">
      <w:pPr>
        <w:pStyle w:val="Textoindependiente"/>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6"/>
      </w:tblGrid>
      <w:tr w:rsidR="004F4EC1" w:rsidTr="00197738">
        <w:tc>
          <w:tcPr>
            <w:tcW w:w="5386" w:type="dxa"/>
          </w:tcPr>
          <w:p w:rsidR="004F4EC1" w:rsidRDefault="004F4EC1" w:rsidP="00197738">
            <w:pPr>
              <w:jc w:val="both"/>
              <w:rPr>
                <w:b/>
                <w:sz w:val="24"/>
              </w:rPr>
            </w:pPr>
            <w:r>
              <w:rPr>
                <w:b/>
                <w:sz w:val="24"/>
              </w:rPr>
              <w:t>Fertilizantes</w:t>
            </w:r>
          </w:p>
        </w:tc>
      </w:tr>
      <w:tr w:rsidR="004F4EC1" w:rsidTr="00197738">
        <w:tc>
          <w:tcPr>
            <w:tcW w:w="5386" w:type="dxa"/>
          </w:tcPr>
          <w:p w:rsidR="004F4EC1" w:rsidRDefault="004F4EC1" w:rsidP="00197738">
            <w:pPr>
              <w:jc w:val="both"/>
              <w:rPr>
                <w:sz w:val="24"/>
              </w:rPr>
            </w:pPr>
            <w:r>
              <w:rPr>
                <w:b/>
                <w:sz w:val="24"/>
              </w:rPr>
              <w:t xml:space="preserve">      A</w:t>
            </w:r>
            <w:r>
              <w:rPr>
                <w:sz w:val="24"/>
              </w:rPr>
              <w:t xml:space="preserve">            10  14  12  12  10  9  12  10  10</w:t>
            </w:r>
          </w:p>
          <w:p w:rsidR="004F4EC1" w:rsidRDefault="004F4EC1" w:rsidP="00197738">
            <w:pPr>
              <w:jc w:val="both"/>
              <w:rPr>
                <w:sz w:val="24"/>
              </w:rPr>
            </w:pPr>
            <w:r>
              <w:rPr>
                <w:b/>
                <w:sz w:val="24"/>
              </w:rPr>
              <w:t xml:space="preserve">      B</w:t>
            </w:r>
            <w:r>
              <w:rPr>
                <w:sz w:val="24"/>
              </w:rPr>
              <w:t xml:space="preserve">            7  7  8  7  8  9  10  10</w:t>
            </w:r>
          </w:p>
          <w:p w:rsidR="004F4EC1" w:rsidRDefault="004F4EC1" w:rsidP="00197738">
            <w:pPr>
              <w:jc w:val="both"/>
              <w:rPr>
                <w:sz w:val="24"/>
              </w:rPr>
            </w:pPr>
            <w:r>
              <w:rPr>
                <w:b/>
                <w:sz w:val="24"/>
              </w:rPr>
              <w:t xml:space="preserve">      C</w:t>
            </w:r>
            <w:r>
              <w:rPr>
                <w:sz w:val="24"/>
              </w:rPr>
              <w:t xml:space="preserve">            7  6  9  7  8  9  5</w:t>
            </w:r>
          </w:p>
        </w:tc>
      </w:tr>
    </w:tbl>
    <w:p w:rsidR="00013976" w:rsidRDefault="00013976" w:rsidP="00013976">
      <w:pPr>
        <w:pStyle w:val="Textoindependiente"/>
        <w:ind w:left="360"/>
      </w:pPr>
      <w:r>
        <w:t xml:space="preserve">a. Realice el ANOVA </w:t>
      </w:r>
    </w:p>
    <w:p w:rsidR="00013976" w:rsidRDefault="00013976" w:rsidP="00013976">
      <w:pPr>
        <w:pStyle w:val="Textoindependiente"/>
        <w:ind w:firstLine="360"/>
      </w:pPr>
      <w:r>
        <w:t>b. Calcule el coeficiente de coeficiente de variabilidad CV.</w:t>
      </w:r>
    </w:p>
    <w:p w:rsidR="00A121D0" w:rsidRDefault="00A121D0" w:rsidP="00013976">
      <w:pPr>
        <w:pStyle w:val="Textoindependiente"/>
        <w:ind w:firstLine="360"/>
      </w:pPr>
      <w:r>
        <w:t xml:space="preserve">c. </w:t>
      </w:r>
      <w:r>
        <w:t>Realice el ANOVA con un programa estadístico.</w:t>
      </w:r>
    </w:p>
    <w:p w:rsidR="004F4EC1" w:rsidRDefault="004F4EC1" w:rsidP="003263C3"/>
    <w:p w:rsidR="003263C3" w:rsidRDefault="003263C3" w:rsidP="003263C3"/>
    <w:p w:rsidR="00013976" w:rsidRPr="007937E8" w:rsidRDefault="00013976" w:rsidP="00013976">
      <w:pPr>
        <w:rPr>
          <w:rFonts w:eastAsiaTheme="minorEastAsia"/>
          <w:b/>
        </w:rPr>
      </w:pPr>
      <w:r w:rsidRPr="007937E8">
        <w:rPr>
          <w:rFonts w:eastAsiaTheme="minorEastAsia"/>
          <w:b/>
        </w:rPr>
        <w:t>SOLUCIÓN</w:t>
      </w:r>
    </w:p>
    <w:p w:rsidR="00013976" w:rsidRPr="00980804" w:rsidRDefault="00013976" w:rsidP="00013976">
      <w:pPr>
        <w:pStyle w:val="Prrafodelista"/>
        <w:numPr>
          <w:ilvl w:val="0"/>
          <w:numId w:val="6"/>
        </w:numPr>
        <w:spacing w:after="200" w:line="276" w:lineRule="auto"/>
        <w:rPr>
          <w:rFonts w:eastAsiaTheme="minorEastAsia"/>
          <w:sz w:val="24"/>
          <w:szCs w:val="24"/>
        </w:rPr>
      </w:pPr>
      <w:r w:rsidRPr="00980804">
        <w:rPr>
          <w:rFonts w:eastAsiaTheme="minorEastAsia"/>
          <w:sz w:val="24"/>
          <w:szCs w:val="24"/>
        </w:rPr>
        <w:t>HIPÓTESIS</w:t>
      </w:r>
    </w:p>
    <w:p w:rsidR="00013976" w:rsidRPr="00980804" w:rsidRDefault="00013976" w:rsidP="00013976">
      <w:pPr>
        <w:pStyle w:val="Prrafodelista"/>
        <w:rPr>
          <w:rFonts w:eastAsiaTheme="minorEastAsia"/>
          <w:sz w:val="24"/>
          <w:szCs w:val="24"/>
          <w:vertAlign w:val="subscript"/>
        </w:rPr>
      </w:pPr>
      <w:r w:rsidRPr="00980804">
        <w:rPr>
          <w:rFonts w:eastAsiaTheme="minorEastAsia"/>
          <w:sz w:val="24"/>
          <w:szCs w:val="24"/>
        </w:rPr>
        <w:t>H</w:t>
      </w:r>
      <w:r w:rsidRPr="00980804">
        <w:rPr>
          <w:rFonts w:eastAsiaTheme="minorEastAsia"/>
          <w:sz w:val="24"/>
          <w:szCs w:val="24"/>
          <w:vertAlign w:val="subscript"/>
        </w:rPr>
        <w:t>0</w:t>
      </w:r>
      <w:r w:rsidRPr="00980804">
        <w:rPr>
          <w:rFonts w:eastAsiaTheme="minorEastAsia"/>
          <w:sz w:val="24"/>
          <w:szCs w:val="24"/>
        </w:rPr>
        <w:t>: µ</w:t>
      </w:r>
      <w:r w:rsidRPr="00980804">
        <w:rPr>
          <w:rFonts w:eastAsiaTheme="minorEastAsia"/>
          <w:sz w:val="24"/>
          <w:szCs w:val="24"/>
          <w:vertAlign w:val="subscript"/>
        </w:rPr>
        <w:t>A</w:t>
      </w:r>
      <w:r w:rsidRPr="00980804">
        <w:rPr>
          <w:rFonts w:eastAsiaTheme="minorEastAsia"/>
          <w:sz w:val="24"/>
          <w:szCs w:val="24"/>
        </w:rPr>
        <w:t>=µ</w:t>
      </w:r>
      <w:r w:rsidRPr="00980804">
        <w:rPr>
          <w:rFonts w:eastAsiaTheme="minorEastAsia"/>
          <w:sz w:val="24"/>
          <w:szCs w:val="24"/>
          <w:vertAlign w:val="subscript"/>
        </w:rPr>
        <w:t>B</w:t>
      </w:r>
      <w:r w:rsidRPr="00980804">
        <w:rPr>
          <w:rFonts w:eastAsiaTheme="minorEastAsia"/>
          <w:sz w:val="24"/>
          <w:szCs w:val="24"/>
        </w:rPr>
        <w:t>=µ</w:t>
      </w:r>
      <w:r w:rsidRPr="00980804">
        <w:rPr>
          <w:rFonts w:eastAsiaTheme="minorEastAsia"/>
          <w:sz w:val="24"/>
          <w:szCs w:val="24"/>
          <w:vertAlign w:val="subscript"/>
        </w:rPr>
        <w:t>C</w:t>
      </w:r>
    </w:p>
    <w:p w:rsidR="00013976" w:rsidRPr="00980804" w:rsidRDefault="00013976" w:rsidP="00013976">
      <w:pPr>
        <w:pStyle w:val="Prrafodelista"/>
        <w:rPr>
          <w:rFonts w:eastAsiaTheme="minorEastAsia"/>
          <w:sz w:val="24"/>
          <w:szCs w:val="24"/>
          <w:vertAlign w:val="subscript"/>
        </w:rPr>
      </w:pPr>
      <w:r w:rsidRPr="00980804">
        <w:rPr>
          <w:rFonts w:eastAsiaTheme="minorEastAsia"/>
          <w:sz w:val="24"/>
          <w:szCs w:val="24"/>
        </w:rPr>
        <w:t>H</w:t>
      </w:r>
      <w:r w:rsidRPr="00980804">
        <w:rPr>
          <w:rFonts w:eastAsiaTheme="minorEastAsia"/>
          <w:sz w:val="24"/>
          <w:szCs w:val="24"/>
          <w:vertAlign w:val="subscript"/>
        </w:rPr>
        <w:t>1</w:t>
      </w:r>
      <w:r w:rsidRPr="00980804">
        <w:rPr>
          <w:rFonts w:eastAsiaTheme="minorEastAsia"/>
          <w:sz w:val="24"/>
          <w:szCs w:val="24"/>
        </w:rPr>
        <w:t>: µ</w:t>
      </w:r>
      <w:r w:rsidRPr="00980804">
        <w:rPr>
          <w:rFonts w:eastAsiaTheme="minorEastAsia"/>
          <w:sz w:val="24"/>
          <w:szCs w:val="24"/>
          <w:vertAlign w:val="subscript"/>
        </w:rPr>
        <w:t>A≠</w:t>
      </w:r>
      <w:r w:rsidRPr="00980804">
        <w:rPr>
          <w:rFonts w:eastAsiaTheme="minorEastAsia"/>
          <w:sz w:val="24"/>
          <w:szCs w:val="24"/>
        </w:rPr>
        <w:t xml:space="preserve"> µ</w:t>
      </w:r>
      <w:r w:rsidRPr="00980804">
        <w:rPr>
          <w:rFonts w:eastAsiaTheme="minorEastAsia"/>
          <w:sz w:val="24"/>
          <w:szCs w:val="24"/>
          <w:vertAlign w:val="subscript"/>
        </w:rPr>
        <w:t>B ≠</w:t>
      </w:r>
      <w:r w:rsidRPr="00980804">
        <w:rPr>
          <w:rFonts w:eastAsiaTheme="minorEastAsia"/>
          <w:sz w:val="24"/>
          <w:szCs w:val="24"/>
        </w:rPr>
        <w:t>µ</w:t>
      </w:r>
      <w:r w:rsidRPr="00980804">
        <w:rPr>
          <w:rFonts w:eastAsiaTheme="minorEastAsia"/>
          <w:sz w:val="24"/>
          <w:szCs w:val="24"/>
          <w:vertAlign w:val="subscript"/>
        </w:rPr>
        <w:t>C</w:t>
      </w:r>
    </w:p>
    <w:p w:rsidR="00013976" w:rsidRPr="00980804" w:rsidRDefault="00013976" w:rsidP="00013976">
      <w:pPr>
        <w:pStyle w:val="Prrafodelista"/>
        <w:numPr>
          <w:ilvl w:val="0"/>
          <w:numId w:val="6"/>
        </w:numPr>
        <w:spacing w:after="200" w:line="276" w:lineRule="auto"/>
        <w:rPr>
          <w:rFonts w:eastAsiaTheme="minorEastAsia"/>
          <w:sz w:val="24"/>
          <w:szCs w:val="24"/>
        </w:rPr>
      </w:pPr>
      <w:r w:rsidRPr="00980804">
        <w:rPr>
          <w:rFonts w:eastAsiaTheme="minorEastAsia"/>
          <w:sz w:val="24"/>
          <w:szCs w:val="24"/>
        </w:rPr>
        <w:t>NIVEL DE SIGNIFICANCIA</w:t>
      </w:r>
    </w:p>
    <w:p w:rsidR="00013976" w:rsidRPr="00980804" w:rsidRDefault="00013976" w:rsidP="00013976">
      <w:pPr>
        <w:pStyle w:val="Prrafodelista"/>
        <w:rPr>
          <w:rFonts w:eastAsiaTheme="minorEastAsia"/>
          <w:sz w:val="24"/>
          <w:szCs w:val="24"/>
        </w:rPr>
      </w:pPr>
      <w:r w:rsidRPr="00980804">
        <w:rPr>
          <w:rFonts w:eastAsiaTheme="minorEastAsia"/>
          <w:sz w:val="24"/>
          <w:szCs w:val="24"/>
        </w:rPr>
        <w:t>5%; Error tipo I</w:t>
      </w:r>
    </w:p>
    <w:p w:rsidR="00013976" w:rsidRPr="00980804" w:rsidRDefault="00013976" w:rsidP="00013976">
      <w:pPr>
        <w:pStyle w:val="Prrafodelista"/>
        <w:numPr>
          <w:ilvl w:val="0"/>
          <w:numId w:val="6"/>
        </w:numPr>
        <w:spacing w:after="200" w:line="276" w:lineRule="auto"/>
        <w:rPr>
          <w:rFonts w:eastAsiaTheme="minorEastAsia"/>
          <w:sz w:val="24"/>
          <w:szCs w:val="24"/>
        </w:rPr>
      </w:pPr>
      <w:r w:rsidRPr="00980804">
        <w:rPr>
          <w:rFonts w:eastAsiaTheme="minorEastAsia"/>
          <w:sz w:val="24"/>
          <w:szCs w:val="24"/>
        </w:rPr>
        <w:t>ANOVA</w:t>
      </w:r>
    </w:p>
    <w:tbl>
      <w:tblPr>
        <w:tblStyle w:val="Listaclara-nfasis1"/>
        <w:tblW w:w="5000" w:type="pct"/>
        <w:tblLook w:val="04A0" w:firstRow="1" w:lastRow="0" w:firstColumn="1" w:lastColumn="0" w:noHBand="0" w:noVBand="1"/>
      </w:tblPr>
      <w:tblGrid>
        <w:gridCol w:w="3420"/>
        <w:gridCol w:w="114"/>
        <w:gridCol w:w="643"/>
        <w:gridCol w:w="494"/>
        <w:gridCol w:w="757"/>
        <w:gridCol w:w="757"/>
        <w:gridCol w:w="606"/>
        <w:gridCol w:w="1693"/>
      </w:tblGrid>
      <w:tr w:rsidR="00013976" w:rsidRPr="00274072" w:rsidTr="00E735C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0" w:type="pct"/>
            <w:gridSpan w:val="8"/>
            <w:noWrap/>
            <w:vAlign w:val="center"/>
            <w:hideMark/>
          </w:tcPr>
          <w:p w:rsidR="00013976" w:rsidRPr="00274072" w:rsidRDefault="00013976" w:rsidP="00E735C2">
            <w:pPr>
              <w:jc w:val="center"/>
              <w:rPr>
                <w:rFonts w:ascii="Arial" w:hAnsi="Arial" w:cs="Arial"/>
                <w:color w:val="000000"/>
              </w:rPr>
            </w:pPr>
            <w:r w:rsidRPr="00274072">
              <w:rPr>
                <w:rFonts w:ascii="Arial" w:hAnsi="Arial" w:cs="Arial"/>
                <w:color w:val="000000"/>
              </w:rPr>
              <w:t>ANOVA</w:t>
            </w:r>
          </w:p>
        </w:tc>
      </w:tr>
      <w:tr w:rsidR="00013976" w:rsidRPr="00274072" w:rsidTr="0001397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83" w:type="pct"/>
            <w:gridSpan w:val="2"/>
            <w:noWrap/>
            <w:vAlign w:val="center"/>
            <w:hideMark/>
          </w:tcPr>
          <w:p w:rsidR="00013976" w:rsidRPr="00013976" w:rsidRDefault="00013976" w:rsidP="00E735C2">
            <w:pPr>
              <w:rPr>
                <w:rFonts w:ascii="Arial" w:hAnsi="Arial" w:cs="Arial"/>
                <w:color w:val="000000"/>
              </w:rPr>
            </w:pPr>
            <w:r w:rsidRPr="00013976">
              <w:rPr>
                <w:rFonts w:ascii="Arial" w:hAnsi="Arial" w:cs="Arial"/>
                <w:color w:val="000000"/>
              </w:rPr>
              <w:t>Fuentes de variación</w:t>
            </w:r>
          </w:p>
        </w:tc>
        <w:tc>
          <w:tcPr>
            <w:tcW w:w="378" w:type="pct"/>
            <w:noWrap/>
            <w:vAlign w:val="center"/>
            <w:hideMark/>
          </w:tcPr>
          <w:p w:rsidR="00013976" w:rsidRPr="00013976" w:rsidRDefault="00013976" w:rsidP="00E735C2">
            <w:pPr>
              <w:cnfStyle w:val="000000100000" w:firstRow="0" w:lastRow="0" w:firstColumn="0" w:lastColumn="0" w:oddVBand="0" w:evenVBand="0" w:oddHBand="1" w:evenHBand="0" w:firstRowFirstColumn="0" w:firstRowLastColumn="0" w:lastRowFirstColumn="0" w:lastRowLastColumn="0"/>
              <w:rPr>
                <w:rFonts w:ascii="Arial" w:hAnsi="Arial" w:cs="Arial"/>
                <w:b/>
                <w:color w:val="000000"/>
              </w:rPr>
            </w:pPr>
            <w:r w:rsidRPr="00013976">
              <w:rPr>
                <w:rFonts w:ascii="Arial" w:hAnsi="Arial" w:cs="Arial"/>
                <w:b/>
                <w:color w:val="000000"/>
              </w:rPr>
              <w:t>SC</w:t>
            </w:r>
          </w:p>
        </w:tc>
        <w:tc>
          <w:tcPr>
            <w:tcW w:w="291" w:type="pct"/>
            <w:noWrap/>
            <w:vAlign w:val="center"/>
            <w:hideMark/>
          </w:tcPr>
          <w:p w:rsidR="00013976" w:rsidRPr="00013976" w:rsidRDefault="00013976" w:rsidP="00E735C2">
            <w:pPr>
              <w:cnfStyle w:val="000000100000" w:firstRow="0" w:lastRow="0" w:firstColumn="0" w:lastColumn="0" w:oddVBand="0" w:evenVBand="0" w:oddHBand="1" w:evenHBand="0" w:firstRowFirstColumn="0" w:firstRowLastColumn="0" w:lastRowFirstColumn="0" w:lastRowLastColumn="0"/>
              <w:rPr>
                <w:rFonts w:ascii="Arial" w:hAnsi="Arial" w:cs="Arial"/>
                <w:b/>
                <w:color w:val="000000"/>
              </w:rPr>
            </w:pPr>
            <w:r w:rsidRPr="00013976">
              <w:rPr>
                <w:rFonts w:ascii="Arial" w:hAnsi="Arial" w:cs="Arial"/>
                <w:b/>
                <w:color w:val="000000"/>
              </w:rPr>
              <w:t>GL</w:t>
            </w:r>
          </w:p>
        </w:tc>
        <w:tc>
          <w:tcPr>
            <w:tcW w:w="446" w:type="pct"/>
            <w:noWrap/>
            <w:vAlign w:val="center"/>
            <w:hideMark/>
          </w:tcPr>
          <w:p w:rsidR="00013976" w:rsidRPr="00013976" w:rsidRDefault="00013976" w:rsidP="00E735C2">
            <w:pPr>
              <w:cnfStyle w:val="000000100000" w:firstRow="0" w:lastRow="0" w:firstColumn="0" w:lastColumn="0" w:oddVBand="0" w:evenVBand="0" w:oddHBand="1" w:evenHBand="0" w:firstRowFirstColumn="0" w:firstRowLastColumn="0" w:lastRowFirstColumn="0" w:lastRowLastColumn="0"/>
              <w:rPr>
                <w:rFonts w:ascii="Arial" w:hAnsi="Arial" w:cs="Arial"/>
                <w:b/>
                <w:color w:val="000000"/>
              </w:rPr>
            </w:pPr>
            <w:r w:rsidRPr="00013976">
              <w:rPr>
                <w:rFonts w:ascii="Arial" w:hAnsi="Arial" w:cs="Arial"/>
                <w:b/>
                <w:color w:val="000000"/>
              </w:rPr>
              <w:t>CM</w:t>
            </w:r>
          </w:p>
        </w:tc>
        <w:tc>
          <w:tcPr>
            <w:tcW w:w="446" w:type="pct"/>
            <w:noWrap/>
            <w:vAlign w:val="center"/>
            <w:hideMark/>
          </w:tcPr>
          <w:p w:rsidR="00013976" w:rsidRPr="00013976" w:rsidRDefault="00013976" w:rsidP="00E735C2">
            <w:pPr>
              <w:cnfStyle w:val="000000100000" w:firstRow="0" w:lastRow="0" w:firstColumn="0" w:lastColumn="0" w:oddVBand="0" w:evenVBand="0" w:oddHBand="1" w:evenHBand="0" w:firstRowFirstColumn="0" w:firstRowLastColumn="0" w:lastRowFirstColumn="0" w:lastRowLastColumn="0"/>
              <w:rPr>
                <w:rFonts w:ascii="Arial" w:hAnsi="Arial" w:cs="Arial"/>
                <w:b/>
                <w:color w:val="000000"/>
              </w:rPr>
            </w:pPr>
            <w:proofErr w:type="spellStart"/>
            <w:r>
              <w:rPr>
                <w:rFonts w:ascii="Arial" w:hAnsi="Arial" w:cs="Arial"/>
                <w:b/>
                <w:color w:val="000000"/>
              </w:rPr>
              <w:t>Fo</w:t>
            </w:r>
            <w:proofErr w:type="spellEnd"/>
          </w:p>
        </w:tc>
        <w:tc>
          <w:tcPr>
            <w:tcW w:w="357" w:type="pct"/>
            <w:noWrap/>
            <w:vAlign w:val="center"/>
            <w:hideMark/>
          </w:tcPr>
          <w:p w:rsidR="00013976" w:rsidRPr="00013976" w:rsidRDefault="00013976" w:rsidP="00E735C2">
            <w:pPr>
              <w:cnfStyle w:val="000000100000" w:firstRow="0" w:lastRow="0" w:firstColumn="0" w:lastColumn="0" w:oddVBand="0" w:evenVBand="0" w:oddHBand="1" w:evenHBand="0" w:firstRowFirstColumn="0" w:firstRowLastColumn="0" w:lastRowFirstColumn="0" w:lastRowLastColumn="0"/>
              <w:rPr>
                <w:rFonts w:ascii="Arial" w:hAnsi="Arial" w:cs="Arial"/>
                <w:b/>
                <w:color w:val="000000"/>
              </w:rPr>
            </w:pPr>
            <w:r w:rsidRPr="00013976">
              <w:rPr>
                <w:rFonts w:ascii="Arial" w:hAnsi="Arial" w:cs="Arial"/>
                <w:b/>
                <w:color w:val="000000"/>
              </w:rPr>
              <w:t>Ft</w:t>
            </w:r>
          </w:p>
        </w:tc>
        <w:tc>
          <w:tcPr>
            <w:tcW w:w="1000" w:type="pct"/>
            <w:noWrap/>
            <w:vAlign w:val="center"/>
            <w:hideMark/>
          </w:tcPr>
          <w:p w:rsidR="00013976" w:rsidRPr="00013976" w:rsidRDefault="00013976" w:rsidP="00E735C2">
            <w:pPr>
              <w:cnfStyle w:val="000000100000" w:firstRow="0" w:lastRow="0" w:firstColumn="0" w:lastColumn="0" w:oddVBand="0" w:evenVBand="0" w:oddHBand="1" w:evenHBand="0" w:firstRowFirstColumn="0" w:firstRowLastColumn="0" w:lastRowFirstColumn="0" w:lastRowLastColumn="0"/>
              <w:rPr>
                <w:rFonts w:ascii="Arial" w:hAnsi="Arial" w:cs="Arial"/>
                <w:b/>
                <w:color w:val="000000"/>
              </w:rPr>
            </w:pPr>
            <w:r w:rsidRPr="00013976">
              <w:rPr>
                <w:rFonts w:ascii="Arial" w:hAnsi="Arial" w:cs="Arial"/>
                <w:b/>
                <w:color w:val="000000"/>
              </w:rPr>
              <w:t>Significancia</w:t>
            </w:r>
          </w:p>
        </w:tc>
      </w:tr>
      <w:tr w:rsidR="00013976" w:rsidRPr="00274072" w:rsidTr="00013976">
        <w:trPr>
          <w:trHeight w:val="285"/>
        </w:trPr>
        <w:tc>
          <w:tcPr>
            <w:cnfStyle w:val="001000000000" w:firstRow="0" w:lastRow="0" w:firstColumn="1" w:lastColumn="0" w:oddVBand="0" w:evenVBand="0" w:oddHBand="0" w:evenHBand="0" w:firstRowFirstColumn="0" w:firstRowLastColumn="0" w:lastRowFirstColumn="0" w:lastRowLastColumn="0"/>
            <w:tcW w:w="2016" w:type="pct"/>
            <w:noWrap/>
            <w:vAlign w:val="center"/>
            <w:hideMark/>
          </w:tcPr>
          <w:p w:rsidR="00013976" w:rsidRPr="00274072" w:rsidRDefault="00013976" w:rsidP="00E735C2">
            <w:pPr>
              <w:rPr>
                <w:rFonts w:ascii="Arial" w:hAnsi="Arial" w:cs="Arial"/>
                <w:color w:val="000000"/>
              </w:rPr>
            </w:pPr>
            <w:r w:rsidRPr="00274072">
              <w:rPr>
                <w:rFonts w:ascii="Arial" w:hAnsi="Arial" w:cs="Arial"/>
                <w:color w:val="000000"/>
              </w:rPr>
              <w:t>Entre grupo=</w:t>
            </w:r>
            <w:r>
              <w:rPr>
                <w:rFonts w:ascii="Arial" w:hAnsi="Arial" w:cs="Arial"/>
                <w:color w:val="000000"/>
              </w:rPr>
              <w:t>T</w:t>
            </w:r>
            <w:r w:rsidRPr="00274072">
              <w:rPr>
                <w:rFonts w:ascii="Arial" w:hAnsi="Arial" w:cs="Arial"/>
                <w:color w:val="000000"/>
              </w:rPr>
              <w:t>ratamientos</w:t>
            </w:r>
          </w:p>
        </w:tc>
        <w:tc>
          <w:tcPr>
            <w:tcW w:w="446" w:type="pct"/>
            <w:gridSpan w:val="2"/>
            <w:noWrap/>
            <w:vAlign w:val="center"/>
          </w:tcPr>
          <w:p w:rsidR="00013976" w:rsidRPr="00274072" w:rsidRDefault="00013976" w:rsidP="00E735C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91" w:type="pct"/>
            <w:noWrap/>
            <w:vAlign w:val="center"/>
          </w:tcPr>
          <w:p w:rsidR="00013976" w:rsidRPr="00274072" w:rsidRDefault="00013976" w:rsidP="00E735C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446" w:type="pct"/>
            <w:noWrap/>
            <w:vAlign w:val="center"/>
          </w:tcPr>
          <w:p w:rsidR="00013976" w:rsidRPr="00274072" w:rsidRDefault="00013976" w:rsidP="00E735C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446" w:type="pct"/>
            <w:noWrap/>
            <w:vAlign w:val="center"/>
          </w:tcPr>
          <w:p w:rsidR="00013976" w:rsidRPr="00274072" w:rsidRDefault="00013976" w:rsidP="00E735C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357" w:type="pct"/>
            <w:noWrap/>
            <w:vAlign w:val="center"/>
          </w:tcPr>
          <w:p w:rsidR="00013976" w:rsidRPr="00274072" w:rsidRDefault="00013976" w:rsidP="00E735C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0" w:type="pct"/>
            <w:noWrap/>
            <w:vAlign w:val="center"/>
          </w:tcPr>
          <w:p w:rsidR="00013976" w:rsidRPr="00274072" w:rsidRDefault="00013976" w:rsidP="00E735C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013976" w:rsidRPr="00274072" w:rsidTr="0001397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16" w:type="pct"/>
            <w:noWrap/>
            <w:vAlign w:val="center"/>
            <w:hideMark/>
          </w:tcPr>
          <w:p w:rsidR="00013976" w:rsidRPr="00274072" w:rsidRDefault="00013976" w:rsidP="00E735C2">
            <w:pPr>
              <w:rPr>
                <w:rFonts w:ascii="Arial" w:hAnsi="Arial" w:cs="Arial"/>
                <w:color w:val="000000"/>
              </w:rPr>
            </w:pPr>
            <w:r w:rsidRPr="00274072">
              <w:rPr>
                <w:rFonts w:ascii="Arial" w:hAnsi="Arial" w:cs="Arial"/>
                <w:color w:val="000000"/>
              </w:rPr>
              <w:t>Dentro grupo=</w:t>
            </w:r>
            <w:r>
              <w:rPr>
                <w:rFonts w:ascii="Arial" w:hAnsi="Arial" w:cs="Arial"/>
                <w:color w:val="000000"/>
              </w:rPr>
              <w:t>E</w:t>
            </w:r>
            <w:r w:rsidRPr="00274072">
              <w:rPr>
                <w:rFonts w:ascii="Arial" w:hAnsi="Arial" w:cs="Arial"/>
                <w:color w:val="000000"/>
              </w:rPr>
              <w:t>rror exp</w:t>
            </w:r>
            <w:r>
              <w:rPr>
                <w:rFonts w:ascii="Arial" w:hAnsi="Arial" w:cs="Arial"/>
                <w:color w:val="000000"/>
              </w:rPr>
              <w:t>erimental</w:t>
            </w:r>
          </w:p>
        </w:tc>
        <w:tc>
          <w:tcPr>
            <w:tcW w:w="446" w:type="pct"/>
            <w:gridSpan w:val="2"/>
            <w:noWrap/>
            <w:vAlign w:val="center"/>
          </w:tcPr>
          <w:p w:rsidR="00013976" w:rsidRPr="00274072" w:rsidRDefault="00013976" w:rsidP="00E735C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91" w:type="pct"/>
            <w:noWrap/>
            <w:vAlign w:val="center"/>
          </w:tcPr>
          <w:p w:rsidR="00013976" w:rsidRPr="00274072" w:rsidRDefault="00013976" w:rsidP="00E735C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446" w:type="pct"/>
            <w:noWrap/>
            <w:vAlign w:val="center"/>
          </w:tcPr>
          <w:p w:rsidR="00013976" w:rsidRPr="00274072" w:rsidRDefault="00013976" w:rsidP="00E735C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446" w:type="pct"/>
            <w:noWrap/>
            <w:vAlign w:val="center"/>
          </w:tcPr>
          <w:p w:rsidR="00013976" w:rsidRPr="00274072" w:rsidRDefault="00013976" w:rsidP="00E735C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357" w:type="pct"/>
            <w:noWrap/>
            <w:vAlign w:val="center"/>
          </w:tcPr>
          <w:p w:rsidR="00013976" w:rsidRPr="00274072" w:rsidRDefault="00013976" w:rsidP="00E735C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00" w:type="pct"/>
            <w:noWrap/>
            <w:vAlign w:val="center"/>
          </w:tcPr>
          <w:p w:rsidR="00013976" w:rsidRPr="00274072" w:rsidRDefault="00013976" w:rsidP="00E735C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013976" w:rsidRPr="00274072" w:rsidTr="00013976">
        <w:trPr>
          <w:trHeight w:val="285"/>
        </w:trPr>
        <w:tc>
          <w:tcPr>
            <w:cnfStyle w:val="001000000000" w:firstRow="0" w:lastRow="0" w:firstColumn="1" w:lastColumn="0" w:oddVBand="0" w:evenVBand="0" w:oddHBand="0" w:evenHBand="0" w:firstRowFirstColumn="0" w:firstRowLastColumn="0" w:lastRowFirstColumn="0" w:lastRowLastColumn="0"/>
            <w:tcW w:w="2016" w:type="pct"/>
            <w:noWrap/>
            <w:vAlign w:val="center"/>
            <w:hideMark/>
          </w:tcPr>
          <w:p w:rsidR="00013976" w:rsidRPr="00274072" w:rsidRDefault="00013976" w:rsidP="00013976">
            <w:pPr>
              <w:jc w:val="center"/>
              <w:rPr>
                <w:rFonts w:ascii="Arial" w:hAnsi="Arial" w:cs="Arial"/>
                <w:color w:val="000000"/>
              </w:rPr>
            </w:pPr>
            <w:r w:rsidRPr="00274072">
              <w:rPr>
                <w:rFonts w:ascii="Arial" w:hAnsi="Arial" w:cs="Arial"/>
                <w:color w:val="000000"/>
              </w:rPr>
              <w:t>Total</w:t>
            </w:r>
          </w:p>
        </w:tc>
        <w:tc>
          <w:tcPr>
            <w:tcW w:w="446" w:type="pct"/>
            <w:gridSpan w:val="2"/>
            <w:noWrap/>
            <w:vAlign w:val="center"/>
          </w:tcPr>
          <w:p w:rsidR="00013976" w:rsidRPr="00274072" w:rsidRDefault="00013976" w:rsidP="00E735C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91" w:type="pct"/>
            <w:noWrap/>
            <w:vAlign w:val="center"/>
          </w:tcPr>
          <w:p w:rsidR="00013976" w:rsidRPr="00274072" w:rsidRDefault="00013976" w:rsidP="00E735C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446" w:type="pct"/>
            <w:noWrap/>
            <w:vAlign w:val="center"/>
          </w:tcPr>
          <w:p w:rsidR="00013976" w:rsidRPr="00274072" w:rsidRDefault="00013976" w:rsidP="00E735C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446" w:type="pct"/>
            <w:noWrap/>
            <w:vAlign w:val="center"/>
          </w:tcPr>
          <w:p w:rsidR="00013976" w:rsidRPr="00274072" w:rsidRDefault="00013976" w:rsidP="00E735C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357" w:type="pct"/>
            <w:noWrap/>
            <w:vAlign w:val="center"/>
          </w:tcPr>
          <w:p w:rsidR="00013976" w:rsidRPr="00274072" w:rsidRDefault="00013976" w:rsidP="00E735C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00" w:type="pct"/>
            <w:noWrap/>
            <w:vAlign w:val="center"/>
          </w:tcPr>
          <w:p w:rsidR="00013976" w:rsidRPr="00274072" w:rsidRDefault="00013976" w:rsidP="00E735C2">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bl>
    <w:p w:rsidR="00013976" w:rsidRDefault="00013976" w:rsidP="00013976">
      <w:pPr>
        <w:pStyle w:val="Prrafodelista"/>
        <w:spacing w:after="200" w:line="276" w:lineRule="auto"/>
        <w:rPr>
          <w:rFonts w:eastAsiaTheme="minorEastAsia"/>
        </w:rPr>
      </w:pPr>
    </w:p>
    <w:p w:rsidR="00013976" w:rsidRDefault="00013976" w:rsidP="00013976">
      <w:pPr>
        <w:pStyle w:val="Prrafodelista"/>
        <w:spacing w:after="200" w:line="276" w:lineRule="auto"/>
        <w:rPr>
          <w:rFonts w:eastAsiaTheme="minorEastAsia"/>
        </w:rPr>
      </w:pPr>
    </w:p>
    <w:p w:rsidR="00013976" w:rsidRDefault="00013976" w:rsidP="00013976">
      <w:pPr>
        <w:pStyle w:val="Prrafodelista"/>
        <w:spacing w:after="200" w:line="276" w:lineRule="auto"/>
        <w:rPr>
          <w:rFonts w:eastAsiaTheme="minorEastAsia"/>
        </w:rPr>
      </w:pPr>
    </w:p>
    <w:p w:rsidR="00013976" w:rsidRDefault="00013976" w:rsidP="00013976">
      <w:pPr>
        <w:pStyle w:val="Prrafodelista"/>
        <w:spacing w:after="200" w:line="276" w:lineRule="auto"/>
        <w:rPr>
          <w:rFonts w:eastAsiaTheme="minorEastAsia"/>
        </w:rPr>
      </w:pPr>
    </w:p>
    <w:p w:rsidR="00013976" w:rsidRPr="00980804" w:rsidRDefault="00013976" w:rsidP="00013976">
      <w:pPr>
        <w:pStyle w:val="Prrafodelista"/>
        <w:spacing w:after="200" w:line="276" w:lineRule="auto"/>
        <w:rPr>
          <w:rFonts w:eastAsiaTheme="minorEastAsia"/>
          <w:sz w:val="24"/>
          <w:szCs w:val="24"/>
        </w:rPr>
      </w:pPr>
    </w:p>
    <w:p w:rsidR="00013976" w:rsidRPr="00980804" w:rsidRDefault="00013976" w:rsidP="00013976">
      <w:pPr>
        <w:pStyle w:val="Prrafodelista"/>
        <w:numPr>
          <w:ilvl w:val="1"/>
          <w:numId w:val="6"/>
        </w:numPr>
        <w:spacing w:after="200" w:line="276" w:lineRule="auto"/>
        <w:rPr>
          <w:rFonts w:eastAsiaTheme="minorEastAsia"/>
          <w:sz w:val="24"/>
          <w:szCs w:val="24"/>
        </w:rPr>
      </w:pPr>
      <w:r w:rsidRPr="00980804">
        <w:rPr>
          <w:rFonts w:eastAsiaTheme="minorEastAsia"/>
          <w:sz w:val="24"/>
          <w:szCs w:val="24"/>
        </w:rPr>
        <w:lastRenderedPageBreak/>
        <w:t>TÉRMINOS</w:t>
      </w:r>
    </w:p>
    <w:p w:rsidR="00013976" w:rsidRPr="00980804" w:rsidRDefault="00013976" w:rsidP="00013976">
      <w:pPr>
        <w:pStyle w:val="Prrafodelista"/>
        <w:ind w:left="1440"/>
        <w:rPr>
          <w:rFonts w:eastAsiaTheme="minorEastAsia"/>
          <w:sz w:val="24"/>
          <w:szCs w:val="24"/>
        </w:rPr>
      </w:pPr>
      <w:r w:rsidRPr="00980804">
        <w:rPr>
          <w:rFonts w:eastAsiaTheme="minorEastAsia"/>
          <w:sz w:val="24"/>
          <w:szCs w:val="24"/>
        </w:rPr>
        <w:t>SC: Suma de cuadrados</w:t>
      </w:r>
    </w:p>
    <w:p w:rsidR="00013976" w:rsidRPr="00980804" w:rsidRDefault="00013976" w:rsidP="00013976">
      <w:pPr>
        <w:pStyle w:val="Prrafodelista"/>
        <w:ind w:left="1440"/>
        <w:rPr>
          <w:rFonts w:eastAsiaTheme="minorEastAsia"/>
          <w:sz w:val="24"/>
          <w:szCs w:val="24"/>
        </w:rPr>
      </w:pPr>
      <w:r w:rsidRPr="00980804">
        <w:rPr>
          <w:rFonts w:eastAsiaTheme="minorEastAsia"/>
          <w:sz w:val="24"/>
          <w:szCs w:val="24"/>
        </w:rPr>
        <w:t xml:space="preserve">GL: Grados de libertad </w:t>
      </w:r>
    </w:p>
    <w:p w:rsidR="00013976" w:rsidRPr="00980804" w:rsidRDefault="00013976" w:rsidP="00013976">
      <w:pPr>
        <w:pStyle w:val="Prrafodelista"/>
        <w:ind w:left="1440"/>
        <w:rPr>
          <w:rFonts w:eastAsiaTheme="minorEastAsia"/>
          <w:sz w:val="24"/>
          <w:szCs w:val="24"/>
        </w:rPr>
      </w:pPr>
      <w:r w:rsidRPr="00980804">
        <w:rPr>
          <w:rFonts w:eastAsiaTheme="minorEastAsia"/>
          <w:sz w:val="24"/>
          <w:szCs w:val="24"/>
        </w:rPr>
        <w:t>CM: Cuadrados medios</w:t>
      </w:r>
    </w:p>
    <w:p w:rsidR="00013976" w:rsidRPr="00980804" w:rsidRDefault="00013976" w:rsidP="00013976">
      <w:pPr>
        <w:pStyle w:val="Prrafodelista"/>
        <w:ind w:left="1440"/>
        <w:rPr>
          <w:rFonts w:eastAsiaTheme="minorEastAsia"/>
          <w:sz w:val="24"/>
          <w:szCs w:val="24"/>
        </w:rPr>
      </w:pPr>
      <w:r w:rsidRPr="00980804">
        <w:rPr>
          <w:rFonts w:eastAsiaTheme="minorEastAsia"/>
          <w:sz w:val="24"/>
          <w:szCs w:val="24"/>
        </w:rPr>
        <w:t>F</w:t>
      </w:r>
      <w:r w:rsidRPr="00980804">
        <w:rPr>
          <w:rFonts w:eastAsiaTheme="minorEastAsia"/>
          <w:sz w:val="24"/>
          <w:szCs w:val="24"/>
          <w:vertAlign w:val="subscript"/>
        </w:rPr>
        <w:t>0</w:t>
      </w:r>
      <w:r w:rsidRPr="00980804">
        <w:rPr>
          <w:rFonts w:eastAsiaTheme="minorEastAsia"/>
          <w:sz w:val="24"/>
          <w:szCs w:val="24"/>
        </w:rPr>
        <w:t>: Razón de varianza F calculada</w:t>
      </w:r>
    </w:p>
    <w:p w:rsidR="00013976" w:rsidRPr="00980804" w:rsidRDefault="00013976" w:rsidP="00013976">
      <w:pPr>
        <w:pStyle w:val="Prrafodelista"/>
        <w:ind w:left="1440"/>
        <w:rPr>
          <w:rFonts w:eastAsiaTheme="minorEastAsia"/>
          <w:sz w:val="24"/>
          <w:szCs w:val="24"/>
        </w:rPr>
      </w:pPr>
      <w:r w:rsidRPr="00980804">
        <w:rPr>
          <w:rFonts w:eastAsiaTheme="minorEastAsia"/>
          <w:sz w:val="24"/>
          <w:szCs w:val="24"/>
        </w:rPr>
        <w:t>F</w:t>
      </w:r>
      <w:r w:rsidRPr="00980804">
        <w:rPr>
          <w:rFonts w:eastAsiaTheme="minorEastAsia"/>
          <w:sz w:val="24"/>
          <w:szCs w:val="24"/>
          <w:vertAlign w:val="subscript"/>
        </w:rPr>
        <w:t>t</w:t>
      </w:r>
      <w:r w:rsidRPr="00980804">
        <w:rPr>
          <w:rFonts w:eastAsiaTheme="minorEastAsia"/>
          <w:sz w:val="24"/>
          <w:szCs w:val="24"/>
        </w:rPr>
        <w:t>: F según tabla de Fisher</w:t>
      </w:r>
    </w:p>
    <w:p w:rsidR="00013976" w:rsidRPr="00980804" w:rsidRDefault="00013976" w:rsidP="00013976">
      <w:pPr>
        <w:pStyle w:val="Prrafodelista"/>
        <w:ind w:left="1440"/>
        <w:rPr>
          <w:rFonts w:eastAsiaTheme="minorEastAsia"/>
          <w:sz w:val="24"/>
          <w:szCs w:val="24"/>
        </w:rPr>
      </w:pPr>
      <w:r w:rsidRPr="00980804">
        <w:rPr>
          <w:rFonts w:eastAsiaTheme="minorEastAsia"/>
          <w:sz w:val="24"/>
          <w:szCs w:val="24"/>
        </w:rPr>
        <w:t>Significancia</w:t>
      </w:r>
    </w:p>
    <w:p w:rsidR="00013976" w:rsidRDefault="00013976" w:rsidP="00013976">
      <w:pPr>
        <w:pStyle w:val="Prrafodelista"/>
        <w:ind w:left="1440"/>
        <w:rPr>
          <w:rFonts w:eastAsiaTheme="minorEastAsia"/>
          <w:sz w:val="24"/>
          <w:szCs w:val="24"/>
        </w:rPr>
      </w:pPr>
      <w:r w:rsidRPr="00980804">
        <w:rPr>
          <w:rFonts w:eastAsiaTheme="minorEastAsia"/>
          <w:sz w:val="24"/>
          <w:szCs w:val="24"/>
        </w:rPr>
        <w:t>TC: Término de corrección</w:t>
      </w:r>
    </w:p>
    <w:p w:rsidR="00980804" w:rsidRPr="00980804" w:rsidRDefault="00980804" w:rsidP="00013976">
      <w:pPr>
        <w:pStyle w:val="Prrafodelista"/>
        <w:ind w:left="1440"/>
        <w:rPr>
          <w:rFonts w:eastAsiaTheme="minorEastAsia"/>
          <w:sz w:val="24"/>
          <w:szCs w:val="24"/>
        </w:rPr>
      </w:pPr>
    </w:p>
    <w:p w:rsidR="00013976" w:rsidRDefault="00013976" w:rsidP="00013976">
      <w:pPr>
        <w:pStyle w:val="Prrafodelista"/>
        <w:numPr>
          <w:ilvl w:val="1"/>
          <w:numId w:val="6"/>
        </w:numPr>
        <w:spacing w:after="200" w:line="276" w:lineRule="auto"/>
        <w:rPr>
          <w:rFonts w:eastAsiaTheme="minorEastAsia"/>
        </w:rPr>
      </w:pPr>
      <w:r>
        <w:rPr>
          <w:rFonts w:eastAsiaTheme="minorEastAsia"/>
        </w:rPr>
        <w:t>FÓRMULAS Y CÁLCULOS</w:t>
      </w:r>
    </w:p>
    <w:tbl>
      <w:tblPr>
        <w:tblStyle w:val="Cuadrculamedia3-nfasis1"/>
        <w:tblW w:w="0" w:type="auto"/>
        <w:jc w:val="center"/>
        <w:tblLook w:val="04A0" w:firstRow="1" w:lastRow="0" w:firstColumn="1" w:lastColumn="0" w:noHBand="0" w:noVBand="1"/>
      </w:tblPr>
      <w:tblGrid>
        <w:gridCol w:w="745"/>
        <w:gridCol w:w="1136"/>
        <w:gridCol w:w="974"/>
        <w:gridCol w:w="606"/>
        <w:gridCol w:w="661"/>
      </w:tblGrid>
      <w:tr w:rsidR="00013976" w:rsidRPr="00C66E5A" w:rsidTr="00E735C2">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rFonts w:ascii="Arial" w:hAnsi="Arial" w:cs="Arial"/>
                <w:color w:val="000000"/>
              </w:rPr>
            </w:pPr>
          </w:p>
        </w:tc>
        <w:tc>
          <w:tcPr>
            <w:tcW w:w="1136" w:type="dxa"/>
            <w:noWrap/>
            <w:hideMark/>
          </w:tcPr>
          <w:p w:rsidR="00013976" w:rsidRPr="00C66E5A" w:rsidRDefault="00013976" w:rsidP="00E735C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A</w:t>
            </w:r>
          </w:p>
        </w:tc>
        <w:tc>
          <w:tcPr>
            <w:tcW w:w="974" w:type="dxa"/>
            <w:noWrap/>
            <w:hideMark/>
          </w:tcPr>
          <w:p w:rsidR="00013976" w:rsidRPr="00C66E5A" w:rsidRDefault="00013976" w:rsidP="00E735C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B</w:t>
            </w:r>
          </w:p>
        </w:tc>
        <w:tc>
          <w:tcPr>
            <w:tcW w:w="0" w:type="auto"/>
            <w:noWrap/>
            <w:hideMark/>
          </w:tcPr>
          <w:p w:rsidR="00013976" w:rsidRPr="00C66E5A" w:rsidRDefault="00013976" w:rsidP="00E735C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C</w:t>
            </w:r>
          </w:p>
        </w:tc>
        <w:tc>
          <w:tcPr>
            <w:tcW w:w="0" w:type="auto"/>
            <w:noWrap/>
            <w:hideMark/>
          </w:tcPr>
          <w:p w:rsidR="00013976" w:rsidRPr="00C66E5A" w:rsidRDefault="00013976" w:rsidP="00E735C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
        </w:tc>
      </w:tr>
      <w:tr w:rsidR="00013976" w:rsidRPr="00C66E5A" w:rsidTr="00E735C2">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rFonts w:ascii="Arial" w:hAnsi="Arial" w:cs="Arial"/>
                <w:color w:val="000000"/>
              </w:rPr>
            </w:pPr>
          </w:p>
        </w:tc>
        <w:tc>
          <w:tcPr>
            <w:tcW w:w="1136"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10</w:t>
            </w:r>
          </w:p>
        </w:tc>
        <w:tc>
          <w:tcPr>
            <w:tcW w:w="974"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7</w:t>
            </w: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7</w:t>
            </w: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013976" w:rsidRPr="00C66E5A" w:rsidTr="00E735C2">
        <w:trPr>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rFonts w:ascii="Arial" w:hAnsi="Arial" w:cs="Arial"/>
                <w:color w:val="000000"/>
              </w:rPr>
            </w:pPr>
          </w:p>
        </w:tc>
        <w:tc>
          <w:tcPr>
            <w:tcW w:w="1136" w:type="dxa"/>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14</w:t>
            </w:r>
          </w:p>
        </w:tc>
        <w:tc>
          <w:tcPr>
            <w:tcW w:w="974" w:type="dxa"/>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7</w:t>
            </w:r>
          </w:p>
        </w:tc>
        <w:tc>
          <w:tcPr>
            <w:tcW w:w="0" w:type="auto"/>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6</w:t>
            </w:r>
          </w:p>
        </w:tc>
        <w:tc>
          <w:tcPr>
            <w:tcW w:w="0" w:type="auto"/>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013976" w:rsidRPr="00C66E5A" w:rsidTr="00E735C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rFonts w:ascii="Arial" w:hAnsi="Arial" w:cs="Arial"/>
                <w:color w:val="000000"/>
              </w:rPr>
            </w:pPr>
          </w:p>
        </w:tc>
        <w:tc>
          <w:tcPr>
            <w:tcW w:w="1136"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12</w:t>
            </w:r>
          </w:p>
        </w:tc>
        <w:tc>
          <w:tcPr>
            <w:tcW w:w="974"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8</w:t>
            </w: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9</w:t>
            </w: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013976" w:rsidRPr="00C66E5A" w:rsidTr="00E735C2">
        <w:trPr>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rFonts w:ascii="Arial" w:hAnsi="Arial" w:cs="Arial"/>
                <w:color w:val="000000"/>
              </w:rPr>
            </w:pPr>
          </w:p>
        </w:tc>
        <w:tc>
          <w:tcPr>
            <w:tcW w:w="1136" w:type="dxa"/>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12</w:t>
            </w:r>
          </w:p>
        </w:tc>
        <w:tc>
          <w:tcPr>
            <w:tcW w:w="974" w:type="dxa"/>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7</w:t>
            </w:r>
          </w:p>
        </w:tc>
        <w:tc>
          <w:tcPr>
            <w:tcW w:w="0" w:type="auto"/>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7</w:t>
            </w:r>
          </w:p>
        </w:tc>
        <w:tc>
          <w:tcPr>
            <w:tcW w:w="0" w:type="auto"/>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013976" w:rsidRPr="00C66E5A" w:rsidTr="00E735C2">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rFonts w:ascii="Arial" w:hAnsi="Arial" w:cs="Arial"/>
                <w:color w:val="000000"/>
              </w:rPr>
            </w:pPr>
          </w:p>
        </w:tc>
        <w:tc>
          <w:tcPr>
            <w:tcW w:w="1136"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10</w:t>
            </w:r>
          </w:p>
        </w:tc>
        <w:tc>
          <w:tcPr>
            <w:tcW w:w="974"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8</w:t>
            </w: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8</w:t>
            </w: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013976" w:rsidRPr="00C66E5A" w:rsidTr="00E735C2">
        <w:trPr>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rFonts w:ascii="Arial" w:hAnsi="Arial" w:cs="Arial"/>
                <w:color w:val="000000"/>
              </w:rPr>
            </w:pPr>
          </w:p>
        </w:tc>
        <w:tc>
          <w:tcPr>
            <w:tcW w:w="1136" w:type="dxa"/>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9</w:t>
            </w:r>
          </w:p>
        </w:tc>
        <w:tc>
          <w:tcPr>
            <w:tcW w:w="974" w:type="dxa"/>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9</w:t>
            </w:r>
          </w:p>
        </w:tc>
        <w:tc>
          <w:tcPr>
            <w:tcW w:w="0" w:type="auto"/>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9</w:t>
            </w:r>
          </w:p>
        </w:tc>
        <w:tc>
          <w:tcPr>
            <w:tcW w:w="0" w:type="auto"/>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013976" w:rsidRPr="00C66E5A" w:rsidTr="00E735C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rFonts w:ascii="Arial" w:hAnsi="Arial" w:cs="Arial"/>
                <w:color w:val="000000"/>
              </w:rPr>
            </w:pPr>
          </w:p>
        </w:tc>
        <w:tc>
          <w:tcPr>
            <w:tcW w:w="1136"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12</w:t>
            </w:r>
          </w:p>
        </w:tc>
        <w:tc>
          <w:tcPr>
            <w:tcW w:w="974"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10</w:t>
            </w: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5</w:t>
            </w: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013976" w:rsidRPr="00C66E5A" w:rsidTr="00E735C2">
        <w:trPr>
          <w:trHeight w:val="323"/>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rFonts w:ascii="Arial" w:hAnsi="Arial" w:cs="Arial"/>
                <w:color w:val="000000"/>
              </w:rPr>
            </w:pPr>
          </w:p>
        </w:tc>
        <w:tc>
          <w:tcPr>
            <w:tcW w:w="1136" w:type="dxa"/>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10</w:t>
            </w:r>
          </w:p>
        </w:tc>
        <w:tc>
          <w:tcPr>
            <w:tcW w:w="974" w:type="dxa"/>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10</w:t>
            </w:r>
          </w:p>
        </w:tc>
        <w:tc>
          <w:tcPr>
            <w:tcW w:w="0" w:type="auto"/>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0" w:type="auto"/>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013976" w:rsidRPr="00C66E5A" w:rsidTr="00E735C2">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rFonts w:ascii="Arial" w:hAnsi="Arial" w:cs="Arial"/>
                <w:color w:val="000000"/>
              </w:rPr>
            </w:pPr>
          </w:p>
        </w:tc>
        <w:tc>
          <w:tcPr>
            <w:tcW w:w="1136"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10</w:t>
            </w:r>
          </w:p>
        </w:tc>
        <w:tc>
          <w:tcPr>
            <w:tcW w:w="974"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013976" w:rsidRPr="00C66E5A" w:rsidTr="00E735C2">
        <w:trPr>
          <w:trHeight w:val="342"/>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color w:val="000000"/>
              </w:rPr>
            </w:pPr>
            <w:r w:rsidRPr="00C66E5A">
              <w:rPr>
                <w:color w:val="000000"/>
              </w:rPr>
              <w:t>Σ</w:t>
            </w:r>
          </w:p>
        </w:tc>
        <w:tc>
          <w:tcPr>
            <w:tcW w:w="1136" w:type="dxa"/>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99</w:t>
            </w:r>
          </w:p>
        </w:tc>
        <w:tc>
          <w:tcPr>
            <w:tcW w:w="974" w:type="dxa"/>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66</w:t>
            </w:r>
          </w:p>
        </w:tc>
        <w:tc>
          <w:tcPr>
            <w:tcW w:w="0" w:type="auto"/>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51</w:t>
            </w:r>
          </w:p>
        </w:tc>
        <w:tc>
          <w:tcPr>
            <w:tcW w:w="0" w:type="auto"/>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216</w:t>
            </w:r>
          </w:p>
        </w:tc>
      </w:tr>
      <w:tr w:rsidR="00013976" w:rsidRPr="00C66E5A" w:rsidTr="00E735C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color w:val="000000"/>
              </w:rPr>
            </w:pPr>
            <w:r>
              <w:rPr>
                <w:color w:val="000000"/>
              </w:rPr>
              <w:t>Σ(Xi)</w:t>
            </w:r>
            <w:r w:rsidRPr="00C66E5A">
              <w:rPr>
                <w:color w:val="000000"/>
                <w:vertAlign w:val="superscript"/>
              </w:rPr>
              <w:t>2</w:t>
            </w:r>
          </w:p>
        </w:tc>
        <w:tc>
          <w:tcPr>
            <w:tcW w:w="1136"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1109</w:t>
            </w:r>
          </w:p>
        </w:tc>
        <w:tc>
          <w:tcPr>
            <w:tcW w:w="974"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556</w:t>
            </w: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385</w:t>
            </w:r>
          </w:p>
        </w:tc>
        <w:tc>
          <w:tcPr>
            <w:tcW w:w="0" w:type="auto"/>
            <w:noWrap/>
            <w:hideMark/>
          </w:tcPr>
          <w:p w:rsidR="00013976" w:rsidRPr="00C66E5A" w:rsidRDefault="0003136C"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2050</w:t>
            </w:r>
          </w:p>
        </w:tc>
      </w:tr>
      <w:tr w:rsidR="00013976" w:rsidRPr="00C66E5A" w:rsidTr="00E735C2">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color w:val="000000"/>
              </w:rPr>
            </w:pPr>
            <m:oMathPara>
              <m:oMath>
                <m:acc>
                  <m:accPr>
                    <m:chr m:val="̅"/>
                    <m:ctrlPr>
                      <w:rPr>
                        <w:rFonts w:ascii="Cambria Math" w:hAnsi="Cambria Math"/>
                        <w:b w:val="0"/>
                        <w:bCs w:val="0"/>
                        <w:i/>
                        <w:color w:val="000000"/>
                      </w:rPr>
                    </m:ctrlPr>
                  </m:accPr>
                  <m:e>
                    <m:r>
                      <m:rPr>
                        <m:sty m:val="bi"/>
                      </m:rPr>
                      <w:rPr>
                        <w:rFonts w:ascii="Cambria Math" w:hAnsi="Cambria Math"/>
                        <w:color w:val="000000"/>
                      </w:rPr>
                      <m:t>x</m:t>
                    </m:r>
                  </m:e>
                </m:acc>
              </m:oMath>
            </m:oMathPara>
          </w:p>
        </w:tc>
        <w:tc>
          <w:tcPr>
            <w:tcW w:w="1136" w:type="dxa"/>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11.125</w:t>
            </w:r>
          </w:p>
        </w:tc>
        <w:tc>
          <w:tcPr>
            <w:tcW w:w="974" w:type="dxa"/>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8.25</w:t>
            </w:r>
          </w:p>
        </w:tc>
        <w:tc>
          <w:tcPr>
            <w:tcW w:w="0" w:type="auto"/>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C66E5A">
              <w:rPr>
                <w:rFonts w:ascii="Arial" w:hAnsi="Arial" w:cs="Arial"/>
                <w:color w:val="000000"/>
              </w:rPr>
              <w:t>7.29</w:t>
            </w:r>
          </w:p>
        </w:tc>
        <w:tc>
          <w:tcPr>
            <w:tcW w:w="0" w:type="auto"/>
            <w:noWrap/>
            <w:hideMark/>
          </w:tcPr>
          <w:p w:rsidR="00013976" w:rsidRPr="00C66E5A" w:rsidRDefault="00013976" w:rsidP="00E735C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013976" w:rsidRPr="00C66E5A" w:rsidTr="00E735C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013976" w:rsidRPr="00C66E5A" w:rsidRDefault="00013976" w:rsidP="00E735C2">
            <w:pPr>
              <w:jc w:val="center"/>
              <w:rPr>
                <w:color w:val="000000"/>
              </w:rPr>
            </w:pPr>
            <w:r w:rsidRPr="00C66E5A">
              <w:rPr>
                <w:color w:val="000000"/>
              </w:rPr>
              <w:t>n</w:t>
            </w:r>
          </w:p>
        </w:tc>
        <w:tc>
          <w:tcPr>
            <w:tcW w:w="1136"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9</w:t>
            </w:r>
          </w:p>
        </w:tc>
        <w:tc>
          <w:tcPr>
            <w:tcW w:w="974" w:type="dxa"/>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8</w:t>
            </w: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7</w:t>
            </w:r>
          </w:p>
        </w:tc>
        <w:tc>
          <w:tcPr>
            <w:tcW w:w="0" w:type="auto"/>
            <w:noWrap/>
            <w:hideMark/>
          </w:tcPr>
          <w:p w:rsidR="00013976" w:rsidRPr="00C66E5A" w:rsidRDefault="00013976" w:rsidP="00E735C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66E5A">
              <w:rPr>
                <w:rFonts w:ascii="Arial" w:hAnsi="Arial" w:cs="Arial"/>
                <w:color w:val="000000"/>
              </w:rPr>
              <w:t>24</w:t>
            </w:r>
          </w:p>
        </w:tc>
      </w:tr>
    </w:tbl>
    <w:p w:rsidR="00013976" w:rsidRPr="0003136C" w:rsidRDefault="0003136C" w:rsidP="0003136C">
      <w:pPr>
        <w:rPr>
          <w:rFonts w:eastAsiaTheme="minorEastAsia"/>
          <w:b/>
        </w:rPr>
      </w:pPr>
      <w:r w:rsidRPr="0003136C">
        <w:rPr>
          <w:rFonts w:eastAsiaTheme="minorEastAsia"/>
          <w:b/>
        </w:rPr>
        <w:t>TERMINO DE CORRECCION</w:t>
      </w:r>
    </w:p>
    <w:p w:rsidR="00013976" w:rsidRDefault="00013976" w:rsidP="00013976">
      <w:pPr>
        <w:pStyle w:val="Prrafodelista"/>
        <w:ind w:left="1440"/>
        <w:rPr>
          <w:rFonts w:eastAsiaTheme="minorEastAsia"/>
        </w:rPr>
      </w:pPr>
    </w:p>
    <w:p w:rsidR="00013976" w:rsidRPr="0003136C" w:rsidRDefault="00013976" w:rsidP="00013976">
      <w:pPr>
        <w:pStyle w:val="Prrafodelista"/>
        <w:ind w:left="0"/>
        <w:rPr>
          <w:rFonts w:eastAsiaTheme="minorEastAsia"/>
        </w:rPr>
      </w:pPr>
      <m:oMathPara>
        <m:oMathParaPr>
          <m:jc m:val="left"/>
        </m:oMathParaPr>
        <m:oMath>
          <m:r>
            <w:rPr>
              <w:rFonts w:ascii="Cambria Math" w:hAnsi="Cambria Math"/>
            </w:rPr>
            <m:t>TC=</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nary>
                        <m:naryPr>
                          <m:chr m:val="∑"/>
                          <m:limLoc m:val="undOvr"/>
                          <m:subHide m:val="1"/>
                          <m:supHide m:val="1"/>
                          <m:ctrlPr>
                            <w:rPr>
                              <w:rFonts w:ascii="Cambria Math" w:hAnsi="Cambria Math"/>
                              <w:i/>
                            </w:rPr>
                          </m:ctrlPr>
                        </m:naryPr>
                        <m:sub/>
                        <m:sup/>
                        <m:e>
                          <m:r>
                            <w:rPr>
                              <w:rFonts w:ascii="Cambria Math" w:hAnsi="Cambria Math"/>
                            </w:rPr>
                            <m:t>GranTotal</m:t>
                          </m:r>
                        </m:e>
                      </m:nary>
                    </m:e>
                  </m:d>
                </m:e>
                <m:sup>
                  <m:r>
                    <w:rPr>
                      <w:rFonts w:ascii="Cambria Math" w:hAnsi="Cambria Math"/>
                    </w:rPr>
                    <m:t>2</m:t>
                  </m:r>
                </m:sup>
              </m:sSup>
            </m:num>
            <m:den>
              <m:r>
                <w:rPr>
                  <w:rFonts w:ascii="Cambria Math" w:hAnsi="Cambria Math"/>
                </w:rPr>
                <m:t>N</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216</m:t>
                  </m:r>
                </m:e>
                <m:sup>
                  <m:r>
                    <w:rPr>
                      <w:rFonts w:ascii="Cambria Math" w:hAnsi="Cambria Math"/>
                    </w:rPr>
                    <m:t>2</m:t>
                  </m:r>
                </m:sup>
              </m:sSup>
            </m:num>
            <m:den>
              <m:r>
                <w:rPr>
                  <w:rFonts w:ascii="Cambria Math" w:hAnsi="Cambria Math"/>
                </w:rPr>
                <m:t>24</m:t>
              </m:r>
            </m:den>
          </m:f>
          <m:r>
            <w:rPr>
              <w:rFonts w:ascii="Cambria Math" w:hAnsi="Cambria Math"/>
            </w:rPr>
            <m:t>=1944</m:t>
          </m:r>
        </m:oMath>
      </m:oMathPara>
    </w:p>
    <w:p w:rsidR="0003136C" w:rsidRDefault="0003136C" w:rsidP="00013976">
      <w:pPr>
        <w:pStyle w:val="Prrafodelista"/>
        <w:ind w:left="0"/>
        <w:rPr>
          <w:rFonts w:eastAsiaTheme="minorEastAsia"/>
        </w:rPr>
      </w:pPr>
    </w:p>
    <w:p w:rsidR="0003136C" w:rsidRPr="0003136C" w:rsidRDefault="0003136C" w:rsidP="00013976">
      <w:pPr>
        <w:pStyle w:val="Prrafodelista"/>
        <w:ind w:left="0"/>
        <w:rPr>
          <w:rFonts w:eastAsiaTheme="minorEastAsia"/>
          <w:b/>
        </w:rPr>
      </w:pPr>
      <w:r w:rsidRPr="0003136C">
        <w:rPr>
          <w:rFonts w:eastAsiaTheme="minorEastAsia"/>
          <w:b/>
        </w:rPr>
        <w:t>SUMA DE CUADRADOS</w:t>
      </w:r>
    </w:p>
    <w:p w:rsidR="00013976" w:rsidRPr="0003136C" w:rsidRDefault="00013976" w:rsidP="00013976">
      <w:pPr>
        <w:rPr>
          <w:rFonts w:ascii="Cambria Math" w:hAnsi="Cambria Math"/>
        </w:rPr>
      </w:pPr>
      <w:r>
        <w:rPr>
          <w:rFonts w:ascii="Cambria Math" w:hAnsi="Cambria Math"/>
        </w:rPr>
        <w:br/>
      </w:r>
      <m:oMathPara>
        <m:oMathParaPr>
          <m:jc m:val="left"/>
        </m:oMathParaPr>
        <m:oMath>
          <m:sSub>
            <m:sSubPr>
              <m:ctrlPr>
                <w:rPr>
                  <w:rFonts w:ascii="Cambria Math" w:hAnsi="Cambria Math"/>
                  <w:i/>
                </w:rPr>
              </m:ctrlPr>
            </m:sSubPr>
            <m:e>
              <m:r>
                <w:rPr>
                  <w:rFonts w:ascii="Cambria Math" w:hAnsi="Cambria Math"/>
                </w:rPr>
                <m:t>SC</m:t>
              </m:r>
            </m:e>
            <m:sub>
              <m:r>
                <w:rPr>
                  <w:rFonts w:ascii="Cambria Math" w:hAnsi="Cambria Math"/>
                </w:rPr>
                <m:t>T</m:t>
              </m:r>
            </m:sub>
          </m:sSub>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A</m:t>
                              </m:r>
                            </m:sub>
                          </m:sSub>
                        </m:e>
                      </m:nary>
                    </m:e>
                  </m:d>
                </m:e>
                <m:sup>
                  <m:r>
                    <w:rPr>
                      <w:rFonts w:ascii="Cambria Math" w:hAnsi="Cambria Math"/>
                    </w:rPr>
                    <m:t>2</m:t>
                  </m:r>
                </m:sup>
              </m:sSup>
            </m:num>
            <m:den>
              <m:sSub>
                <m:sSubPr>
                  <m:ctrlPr>
                    <w:rPr>
                      <w:rFonts w:ascii="Cambria Math" w:hAnsi="Cambria Math"/>
                      <w:i/>
                    </w:rPr>
                  </m:ctrlPr>
                </m:sSubPr>
                <m:e>
                  <m:r>
                    <w:rPr>
                      <w:rFonts w:ascii="Cambria Math" w:hAnsi="Cambria Math"/>
                    </w:rPr>
                    <m:t>r</m:t>
                  </m:r>
                </m:e>
                <m:sub>
                  <m:r>
                    <w:rPr>
                      <w:rFonts w:ascii="Cambria Math" w:hAnsi="Cambria Math"/>
                    </w:rPr>
                    <m:t>A</m:t>
                  </m:r>
                </m:sub>
              </m:sSub>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B</m:t>
                              </m:r>
                            </m:sub>
                          </m:sSub>
                        </m:e>
                      </m:nary>
                    </m:e>
                  </m:d>
                </m:e>
                <m:sup>
                  <m:r>
                    <w:rPr>
                      <w:rFonts w:ascii="Cambria Math" w:hAnsi="Cambria Math"/>
                    </w:rPr>
                    <m:t>2</m:t>
                  </m:r>
                </m:sup>
              </m:sSup>
            </m:num>
            <m:den>
              <m:sSub>
                <m:sSubPr>
                  <m:ctrlPr>
                    <w:rPr>
                      <w:rFonts w:ascii="Cambria Math" w:hAnsi="Cambria Math"/>
                      <w:i/>
                    </w:rPr>
                  </m:ctrlPr>
                </m:sSubPr>
                <m:e>
                  <m:r>
                    <w:rPr>
                      <w:rFonts w:ascii="Cambria Math" w:hAnsi="Cambria Math"/>
                    </w:rPr>
                    <m:t>r</m:t>
                  </m:r>
                </m:e>
                <m:sub>
                  <m:r>
                    <w:rPr>
                      <w:rFonts w:ascii="Cambria Math" w:hAnsi="Cambria Math"/>
                    </w:rPr>
                    <m:t>B</m:t>
                  </m:r>
                </m:sub>
              </m:sSub>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C</m:t>
                              </m:r>
                            </m:sub>
                          </m:sSub>
                        </m:e>
                      </m:nary>
                    </m:e>
                  </m:d>
                </m:e>
                <m:sup>
                  <m:r>
                    <w:rPr>
                      <w:rFonts w:ascii="Cambria Math" w:hAnsi="Cambria Math"/>
                    </w:rPr>
                    <m:t>2</m:t>
                  </m:r>
                </m:sup>
              </m:sSup>
            </m:num>
            <m:den>
              <m:sSub>
                <m:sSubPr>
                  <m:ctrlPr>
                    <w:rPr>
                      <w:rFonts w:ascii="Cambria Math" w:hAnsi="Cambria Math"/>
                      <w:i/>
                    </w:rPr>
                  </m:ctrlPr>
                </m:sSubPr>
                <m:e>
                  <m:r>
                    <w:rPr>
                      <w:rFonts w:ascii="Cambria Math" w:hAnsi="Cambria Math"/>
                    </w:rPr>
                    <m:t>r</m:t>
                  </m:r>
                </m:e>
                <m:sub>
                  <m:r>
                    <w:rPr>
                      <w:rFonts w:ascii="Cambria Math" w:hAnsi="Cambria Math"/>
                    </w:rPr>
                    <m:t>C</m:t>
                  </m:r>
                </m:sub>
              </m:sSub>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i</m:t>
                              </m:r>
                            </m:sub>
                          </m:sSub>
                        </m:e>
                      </m:nary>
                    </m:e>
                  </m:d>
                </m:e>
                <m:sup>
                  <m:r>
                    <w:rPr>
                      <w:rFonts w:ascii="Cambria Math" w:hAnsi="Cambria Math"/>
                    </w:rPr>
                    <m:t>2</m:t>
                  </m:r>
                </m:sup>
              </m:sSup>
            </m:num>
            <m:den>
              <m:sSub>
                <m:sSubPr>
                  <m:ctrlPr>
                    <w:rPr>
                      <w:rFonts w:ascii="Cambria Math" w:hAnsi="Cambria Math"/>
                      <w:i/>
                    </w:rPr>
                  </m:ctrlPr>
                </m:sSubPr>
                <m:e>
                  <m:r>
                    <w:rPr>
                      <w:rFonts w:ascii="Cambria Math" w:hAnsi="Cambria Math"/>
                    </w:rPr>
                    <m:t>r</m:t>
                  </m:r>
                </m:e>
                <m:sub>
                  <m:r>
                    <w:rPr>
                      <w:rFonts w:ascii="Cambria Math" w:hAnsi="Cambria Math"/>
                    </w:rPr>
                    <m:t>i</m:t>
                  </m:r>
                </m:sub>
              </m:sSub>
            </m:den>
          </m:f>
          <m:r>
            <w:rPr>
              <w:rFonts w:ascii="Cambria Math" w:hAnsi="Cambria Math"/>
            </w:rPr>
            <m:t>-TC=</m:t>
          </m:r>
          <m:f>
            <m:fPr>
              <m:ctrlPr>
                <w:rPr>
                  <w:rFonts w:ascii="Cambria Math" w:hAnsi="Cambria Math"/>
                  <w:i/>
                </w:rPr>
              </m:ctrlPr>
            </m:fPr>
            <m:num>
              <m:sSup>
                <m:sSupPr>
                  <m:ctrlPr>
                    <w:rPr>
                      <w:rFonts w:ascii="Cambria Math" w:hAnsi="Cambria Math"/>
                      <w:i/>
                    </w:rPr>
                  </m:ctrlPr>
                </m:sSupPr>
                <m:e>
                  <m:r>
                    <w:rPr>
                      <w:rFonts w:ascii="Cambria Math" w:hAnsi="Cambria Math"/>
                    </w:rPr>
                    <m:t>99</m:t>
                  </m:r>
                </m:e>
                <m:sup>
                  <m:r>
                    <w:rPr>
                      <w:rFonts w:ascii="Cambria Math" w:hAnsi="Cambria Math"/>
                    </w:rPr>
                    <m:t>2</m:t>
                  </m:r>
                </m:sup>
              </m:sSup>
            </m:num>
            <m:den>
              <m:r>
                <w:rPr>
                  <w:rFonts w:ascii="Cambria Math" w:hAnsi="Cambria Math"/>
                </w:rPr>
                <m:t>9</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66</m:t>
                  </m:r>
                </m:e>
                <m:sup>
                  <m:r>
                    <w:rPr>
                      <w:rFonts w:ascii="Cambria Math" w:hAnsi="Cambria Math"/>
                    </w:rPr>
                    <m:t>2</m:t>
                  </m:r>
                </m:sup>
              </m:sSup>
            </m:num>
            <m:den>
              <m:r>
                <w:rPr>
                  <w:rFonts w:ascii="Cambria Math" w:hAnsi="Cambria Math"/>
                </w:rPr>
                <m:t>8</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51</m:t>
                  </m:r>
                </m:e>
                <m:sup>
                  <m:r>
                    <w:rPr>
                      <w:rFonts w:ascii="Cambria Math" w:hAnsi="Cambria Math"/>
                    </w:rPr>
                    <m:t>2</m:t>
                  </m:r>
                </m:sup>
              </m:sSup>
            </m:num>
            <m:den>
              <m:r>
                <w:rPr>
                  <w:rFonts w:ascii="Cambria Math" w:hAnsi="Cambria Math"/>
                </w:rPr>
                <m:t>7</m:t>
              </m:r>
            </m:den>
          </m:f>
          <m:r>
            <w:rPr>
              <w:rFonts w:ascii="Cambria Math" w:hAnsi="Cambria Math"/>
            </w:rPr>
            <m:t>-1944=61.07</m:t>
          </m:r>
        </m:oMath>
      </m:oMathPara>
    </w:p>
    <w:p w:rsidR="0003136C" w:rsidRDefault="0003136C" w:rsidP="00013976">
      <w:pPr>
        <w:rPr>
          <w:rFonts w:eastAsiaTheme="minorEastAsia"/>
        </w:rPr>
      </w:pPr>
    </w:p>
    <w:p w:rsidR="00013976" w:rsidRPr="0003136C" w:rsidRDefault="00013976" w:rsidP="00013976">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SC</m:t>
              </m:r>
            </m:e>
            <m:sub>
              <m:r>
                <w:rPr>
                  <w:rFonts w:ascii="Cambria Math" w:eastAsiaTheme="minorEastAsia" w:hAnsi="Cambria Math"/>
                </w:rPr>
                <m:t>Total</m:t>
              </m:r>
            </m:sub>
          </m:sSub>
          <m:r>
            <w:rPr>
              <w:rFonts w:ascii="Cambria Math" w:eastAsiaTheme="minorEastAsia" w:hAnsi="Cambria Math"/>
            </w:rPr>
            <m:t>=</m:t>
          </m:r>
          <m:nary>
            <m:naryPr>
              <m:chr m:val="∑"/>
              <m:limLoc m:val="undOvr"/>
              <m:subHide m:val="1"/>
              <m:supHide m:val="1"/>
              <m:ctrlPr>
                <w:rPr>
                  <w:rFonts w:ascii="Cambria Math" w:eastAsiaTheme="minorEastAsia" w:hAnsi="Cambria Math"/>
                  <w:i/>
                </w:rPr>
              </m:ctrlPr>
            </m:naryPr>
            <m:sub/>
            <m:sup/>
            <m:e>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A</m:t>
                  </m:r>
                </m:sub>
                <m:sup>
                  <m:r>
                    <w:rPr>
                      <w:rFonts w:ascii="Cambria Math" w:eastAsiaTheme="minorEastAsia" w:hAnsi="Cambria Math"/>
                    </w:rPr>
                    <m:t>2</m:t>
                  </m:r>
                </m:sup>
              </m:sSubSup>
            </m:e>
          </m:nary>
          <m:r>
            <w:rPr>
              <w:rFonts w:ascii="Cambria Math" w:eastAsiaTheme="minorEastAsia" w:hAnsi="Cambria Math"/>
            </w:rPr>
            <m:t>+</m:t>
          </m:r>
          <m:nary>
            <m:naryPr>
              <m:chr m:val="∑"/>
              <m:limLoc m:val="undOvr"/>
              <m:subHide m:val="1"/>
              <m:supHide m:val="1"/>
              <m:ctrlPr>
                <w:rPr>
                  <w:rFonts w:ascii="Cambria Math" w:eastAsiaTheme="minorEastAsia" w:hAnsi="Cambria Math"/>
                  <w:i/>
                </w:rPr>
              </m:ctrlPr>
            </m:naryPr>
            <m:sub/>
            <m:sup/>
            <m:e>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B</m:t>
                  </m:r>
                </m:sub>
                <m:sup>
                  <m:r>
                    <w:rPr>
                      <w:rFonts w:ascii="Cambria Math" w:eastAsiaTheme="minorEastAsia" w:hAnsi="Cambria Math"/>
                    </w:rPr>
                    <m:t>2</m:t>
                  </m:r>
                </m:sup>
              </m:sSubSup>
            </m:e>
          </m:nary>
          <m:r>
            <w:rPr>
              <w:rFonts w:ascii="Cambria Math" w:eastAsiaTheme="minorEastAsia" w:hAnsi="Cambria Math"/>
            </w:rPr>
            <m:t>+</m:t>
          </m:r>
          <m:nary>
            <m:naryPr>
              <m:chr m:val="∑"/>
              <m:limLoc m:val="undOvr"/>
              <m:subHide m:val="1"/>
              <m:supHide m:val="1"/>
              <m:ctrlPr>
                <w:rPr>
                  <w:rFonts w:ascii="Cambria Math" w:eastAsiaTheme="minorEastAsia" w:hAnsi="Cambria Math"/>
                  <w:i/>
                </w:rPr>
              </m:ctrlPr>
            </m:naryPr>
            <m:sub/>
            <m:sup/>
            <m:e>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C</m:t>
                  </m:r>
                </m:sub>
                <m:sup>
                  <m:r>
                    <w:rPr>
                      <w:rFonts w:ascii="Cambria Math" w:eastAsiaTheme="minorEastAsia" w:hAnsi="Cambria Math"/>
                    </w:rPr>
                    <m:t>2</m:t>
                  </m:r>
                </m:sup>
              </m:sSubSup>
            </m:e>
          </m:nary>
          <m:r>
            <w:rPr>
              <w:rFonts w:ascii="Cambria Math" w:eastAsiaTheme="minorEastAsia" w:hAnsi="Cambria Math"/>
            </w:rPr>
            <m:t>+…+</m:t>
          </m:r>
          <m:nary>
            <m:naryPr>
              <m:chr m:val="∑"/>
              <m:limLoc m:val="undOvr"/>
              <m:subHide m:val="1"/>
              <m:supHide m:val="1"/>
              <m:ctrlPr>
                <w:rPr>
                  <w:rFonts w:ascii="Cambria Math" w:eastAsiaTheme="minorEastAsia" w:hAnsi="Cambria Math"/>
                  <w:i/>
                </w:rPr>
              </m:ctrlPr>
            </m:naryPr>
            <m:sub/>
            <m:sup/>
            <m:e>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2</m:t>
                  </m:r>
                </m:sup>
              </m:sSubSup>
            </m:e>
          </m:nary>
          <m:r>
            <w:rPr>
              <w:rFonts w:ascii="Cambria Math" w:eastAsiaTheme="minorEastAsia" w:hAnsi="Cambria Math"/>
            </w:rPr>
            <m:t>-TC=1109+556+385-1944=106</m:t>
          </m:r>
        </m:oMath>
      </m:oMathPara>
    </w:p>
    <w:p w:rsidR="0003136C" w:rsidRDefault="0003136C" w:rsidP="00013976">
      <w:pPr>
        <w:rPr>
          <w:rFonts w:eastAsiaTheme="minorEastAsia"/>
        </w:rPr>
      </w:pPr>
    </w:p>
    <w:p w:rsidR="00013976" w:rsidRPr="0003136C" w:rsidRDefault="00013976" w:rsidP="00013976">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SC</m:t>
              </m:r>
            </m:e>
            <m:sub>
              <m:r>
                <w:rPr>
                  <w:rFonts w:ascii="Cambria Math" w:eastAsiaTheme="minorEastAsia" w:hAnsi="Cambria Math"/>
                </w:rPr>
                <m:t>Error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SC</m:t>
              </m:r>
            </m:e>
            <m:sub>
              <m:r>
                <w:rPr>
                  <w:rFonts w:ascii="Cambria Math" w:eastAsiaTheme="minorEastAsia" w:hAnsi="Cambria Math"/>
                </w:rPr>
                <m:t>Total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SC</m:t>
              </m:r>
            </m:e>
            <m:sub>
              <m:r>
                <w:rPr>
                  <w:rFonts w:ascii="Cambria Math" w:eastAsiaTheme="minorEastAsia" w:hAnsi="Cambria Math"/>
                </w:rPr>
                <m:t>T</m:t>
              </m:r>
            </m:sub>
          </m:sSub>
          <m:r>
            <w:rPr>
              <w:rFonts w:ascii="Cambria Math" w:eastAsiaTheme="minorEastAsia" w:hAnsi="Cambria Math"/>
            </w:rPr>
            <m:t>=106-61.07=44.95</m:t>
          </m:r>
        </m:oMath>
      </m:oMathPara>
    </w:p>
    <w:p w:rsidR="0003136C" w:rsidRPr="0003136C" w:rsidRDefault="0003136C" w:rsidP="00013976">
      <w:pPr>
        <w:rPr>
          <w:rFonts w:eastAsiaTheme="minorEastAsia"/>
        </w:rPr>
      </w:pPr>
    </w:p>
    <w:p w:rsidR="0003136C" w:rsidRPr="0003136C" w:rsidRDefault="0003136C" w:rsidP="00013976">
      <w:pPr>
        <w:rPr>
          <w:rFonts w:eastAsiaTheme="minorEastAsia"/>
          <w:b/>
        </w:rPr>
      </w:pPr>
      <w:r w:rsidRPr="0003136C">
        <w:rPr>
          <w:rFonts w:eastAsiaTheme="minorEastAsia"/>
          <w:b/>
        </w:rPr>
        <w:t>GRADOS DE LIBERTAD</w:t>
      </w:r>
    </w:p>
    <w:p w:rsidR="00013976" w:rsidRPr="0003136C" w:rsidRDefault="00013976" w:rsidP="00013976">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GL</m:t>
              </m:r>
            </m:e>
            <m:sub>
              <m:r>
                <w:rPr>
                  <w:rFonts w:ascii="Cambria Math" w:eastAsiaTheme="minorEastAsia" w:hAnsi="Cambria Math"/>
                </w:rPr>
                <m:t>T</m:t>
              </m:r>
            </m:sub>
          </m:sSub>
          <m:r>
            <w:rPr>
              <w:rFonts w:ascii="Cambria Math" w:eastAsiaTheme="minorEastAsia" w:hAnsi="Cambria Math"/>
            </w:rPr>
            <m:t>=#T-1=3-1=2</m:t>
          </m:r>
        </m:oMath>
      </m:oMathPara>
    </w:p>
    <w:p w:rsidR="0003136C" w:rsidRDefault="0003136C" w:rsidP="00013976">
      <w:pPr>
        <w:rPr>
          <w:rFonts w:eastAsiaTheme="minorEastAsia"/>
        </w:rPr>
      </w:pPr>
    </w:p>
    <w:p w:rsidR="00013976" w:rsidRPr="0003136C" w:rsidRDefault="00013976" w:rsidP="00013976">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GL</m:t>
              </m:r>
            </m:e>
            <m:sub>
              <m:r>
                <w:rPr>
                  <w:rFonts w:ascii="Cambria Math" w:eastAsiaTheme="minorEastAsia" w:hAnsi="Cambria Math"/>
                </w:rPr>
                <m:t>Total</m:t>
              </m:r>
            </m:sub>
          </m:sSub>
          <m:r>
            <w:rPr>
              <w:rFonts w:ascii="Cambria Math" w:eastAsiaTheme="minorEastAsia" w:hAnsi="Cambria Math"/>
            </w:rPr>
            <m:t>=N-1=24-1=23</m:t>
          </m:r>
        </m:oMath>
      </m:oMathPara>
    </w:p>
    <w:p w:rsidR="0003136C" w:rsidRDefault="0003136C" w:rsidP="00013976">
      <w:pPr>
        <w:rPr>
          <w:rFonts w:eastAsiaTheme="minorEastAsia"/>
        </w:rPr>
      </w:pPr>
    </w:p>
    <w:p w:rsidR="00013976" w:rsidRPr="0003136C" w:rsidRDefault="00013976" w:rsidP="00013976">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GL</m:t>
              </m:r>
            </m:e>
            <m:sub>
              <m:r>
                <w:rPr>
                  <w:rFonts w:ascii="Cambria Math" w:eastAsiaTheme="minorEastAsia" w:hAnsi="Cambria Math"/>
                </w:rPr>
                <m:t>Error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GL</m:t>
              </m:r>
            </m:e>
            <m:sub>
              <m:r>
                <w:rPr>
                  <w:rFonts w:ascii="Cambria Math" w:eastAsiaTheme="minorEastAsia" w:hAnsi="Cambria Math"/>
                </w:rPr>
                <m:t>Total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GL</m:t>
              </m:r>
            </m:e>
            <m:sub>
              <m:r>
                <w:rPr>
                  <w:rFonts w:ascii="Cambria Math" w:eastAsiaTheme="minorEastAsia" w:hAnsi="Cambria Math"/>
                </w:rPr>
                <m:t>T</m:t>
              </m:r>
            </m:sub>
          </m:sSub>
          <m:r>
            <w:rPr>
              <w:rFonts w:ascii="Cambria Math" w:eastAsiaTheme="minorEastAsia" w:hAnsi="Cambria Math"/>
            </w:rPr>
            <m:t>=</m:t>
          </m:r>
          <m:r>
            <m:rPr>
              <m:sty m:val="p"/>
            </m:rPr>
            <w:rPr>
              <w:rFonts w:ascii="Cambria Math" w:eastAsiaTheme="minorEastAsia" w:hAnsi="Cambria Math"/>
            </w:rPr>
            <m:t>23-2=21</m:t>
          </m:r>
        </m:oMath>
      </m:oMathPara>
    </w:p>
    <w:p w:rsidR="0003136C" w:rsidRDefault="0003136C" w:rsidP="00013976">
      <w:pPr>
        <w:rPr>
          <w:rFonts w:eastAsiaTheme="minorEastAsia"/>
        </w:rPr>
      </w:pPr>
    </w:p>
    <w:p w:rsidR="0003136C" w:rsidRPr="0003136C" w:rsidRDefault="0003136C" w:rsidP="00013976">
      <w:pPr>
        <w:rPr>
          <w:rFonts w:eastAsiaTheme="minorEastAsia"/>
          <w:b/>
        </w:rPr>
      </w:pPr>
      <w:r w:rsidRPr="0003136C">
        <w:rPr>
          <w:rFonts w:eastAsiaTheme="minorEastAsia"/>
          <w:b/>
        </w:rPr>
        <w:t>CUADRADOS MEDIOS</w:t>
      </w:r>
    </w:p>
    <w:p w:rsidR="0003136C" w:rsidRPr="00FA6BF2" w:rsidRDefault="0003136C" w:rsidP="00013976">
      <w:pPr>
        <w:rPr>
          <w:rFonts w:eastAsiaTheme="minorEastAsia"/>
        </w:rPr>
      </w:pPr>
    </w:p>
    <w:p w:rsidR="00013976" w:rsidRPr="0003136C" w:rsidRDefault="00013976" w:rsidP="00013976">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CM</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SC</m:t>
                  </m:r>
                </m:e>
                <m:sub>
                  <m:r>
                    <w:rPr>
                      <w:rFonts w:ascii="Cambria Math" w:eastAsiaTheme="minorEastAsia" w:hAnsi="Cambria Math"/>
                    </w:rPr>
                    <m:t>T</m:t>
                  </m:r>
                </m:sub>
              </m:sSub>
            </m:num>
            <m:den>
              <m:sSub>
                <m:sSubPr>
                  <m:ctrlPr>
                    <w:rPr>
                      <w:rFonts w:ascii="Cambria Math" w:eastAsiaTheme="minorEastAsia" w:hAnsi="Cambria Math"/>
                      <w:i/>
                    </w:rPr>
                  </m:ctrlPr>
                </m:sSubPr>
                <m:e>
                  <m:r>
                    <w:rPr>
                      <w:rFonts w:ascii="Cambria Math" w:eastAsiaTheme="minorEastAsia" w:hAnsi="Cambria Math"/>
                    </w:rPr>
                    <m:t>GL</m:t>
                  </m:r>
                </m:e>
                <m:sub>
                  <m:r>
                    <w:rPr>
                      <w:rFonts w:ascii="Cambria Math" w:eastAsiaTheme="minorEastAsia" w:hAnsi="Cambria Math"/>
                    </w:rPr>
                    <m:t>T</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61.07</m:t>
              </m:r>
            </m:num>
            <m:den>
              <m:r>
                <w:rPr>
                  <w:rFonts w:ascii="Cambria Math" w:eastAsiaTheme="minorEastAsia" w:hAnsi="Cambria Math"/>
                </w:rPr>
                <m:t>2</m:t>
              </m:r>
            </m:den>
          </m:f>
          <m:r>
            <w:rPr>
              <w:rFonts w:ascii="Cambria Math" w:eastAsiaTheme="minorEastAsia" w:hAnsi="Cambria Math"/>
            </w:rPr>
            <m:t>=30.54</m:t>
          </m:r>
        </m:oMath>
      </m:oMathPara>
    </w:p>
    <w:p w:rsidR="0003136C" w:rsidRDefault="0003136C" w:rsidP="00013976">
      <w:pPr>
        <w:rPr>
          <w:rFonts w:eastAsiaTheme="minorEastAsia"/>
        </w:rPr>
      </w:pPr>
    </w:p>
    <w:p w:rsidR="00013976" w:rsidRPr="0003136C" w:rsidRDefault="00013976" w:rsidP="00013976">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CM</m:t>
              </m:r>
            </m:e>
            <m:sub>
              <m:r>
                <w:rPr>
                  <w:rFonts w:ascii="Cambria Math" w:eastAsiaTheme="minorEastAsia" w:hAnsi="Cambria Math"/>
                </w:rPr>
                <m:t>Error</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SC</m:t>
                  </m:r>
                </m:e>
                <m:sub>
                  <m:r>
                    <w:rPr>
                      <w:rFonts w:ascii="Cambria Math" w:eastAsiaTheme="minorEastAsia" w:hAnsi="Cambria Math"/>
                    </w:rPr>
                    <m:t>Error</m:t>
                  </m:r>
                </m:sub>
              </m:sSub>
            </m:num>
            <m:den>
              <m:sSub>
                <m:sSubPr>
                  <m:ctrlPr>
                    <w:rPr>
                      <w:rFonts w:ascii="Cambria Math" w:eastAsiaTheme="minorEastAsia" w:hAnsi="Cambria Math"/>
                      <w:i/>
                    </w:rPr>
                  </m:ctrlPr>
                </m:sSubPr>
                <m:e>
                  <m:r>
                    <w:rPr>
                      <w:rFonts w:ascii="Cambria Math" w:eastAsiaTheme="minorEastAsia" w:hAnsi="Cambria Math"/>
                    </w:rPr>
                    <m:t>GL</m:t>
                  </m:r>
                </m:e>
                <m:sub>
                  <m:r>
                    <w:rPr>
                      <w:rFonts w:ascii="Cambria Math" w:eastAsiaTheme="minorEastAsia" w:hAnsi="Cambria Math"/>
                    </w:rPr>
                    <m:t>Error</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44.95</m:t>
              </m:r>
            </m:num>
            <m:den>
              <m:r>
                <w:rPr>
                  <w:rFonts w:ascii="Cambria Math" w:eastAsiaTheme="minorEastAsia" w:hAnsi="Cambria Math"/>
                </w:rPr>
                <m:t>21</m:t>
              </m:r>
            </m:den>
          </m:f>
          <m:r>
            <w:rPr>
              <w:rFonts w:ascii="Cambria Math" w:eastAsiaTheme="minorEastAsia" w:hAnsi="Cambria Math"/>
            </w:rPr>
            <m:t>=2.14</m:t>
          </m:r>
        </m:oMath>
      </m:oMathPara>
    </w:p>
    <w:p w:rsidR="0003136C" w:rsidRPr="0003136C" w:rsidRDefault="0003136C" w:rsidP="00013976">
      <w:pPr>
        <w:rPr>
          <w:rFonts w:eastAsiaTheme="minorEastAsia"/>
          <w:b/>
        </w:rPr>
      </w:pPr>
      <w:r w:rsidRPr="0003136C">
        <w:rPr>
          <w:rFonts w:eastAsiaTheme="minorEastAsia"/>
          <w:b/>
        </w:rPr>
        <w:t>PRUEBA DE FISHER</w:t>
      </w:r>
    </w:p>
    <w:p w:rsidR="0003136C" w:rsidRDefault="0003136C" w:rsidP="00013976">
      <w:pPr>
        <w:rPr>
          <w:rFonts w:eastAsiaTheme="minorEastAsia"/>
        </w:rPr>
      </w:pPr>
    </w:p>
    <w:p w:rsidR="00013976" w:rsidRPr="0003136C" w:rsidRDefault="00013976" w:rsidP="00013976">
      <w:pPr>
        <w:rPr>
          <w:rFonts w:eastAsiaTheme="minorEastAsia"/>
        </w:rPr>
      </w:pPr>
      <m:oMathPara>
        <m:oMathParaPr>
          <m:jc m:val="left"/>
        </m:oMathParaPr>
        <m:oMath>
          <m:r>
            <w:rPr>
              <w:rFonts w:ascii="Cambria Math" w:eastAsiaTheme="minorEastAsia" w:hAnsi="Cambria Math"/>
            </w:rPr>
            <m:t>F=</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m:t>
                  </m:r>
                </m:e>
                <m:sub>
                  <m:r>
                    <w:rPr>
                      <w:rFonts w:ascii="Cambria Math" w:eastAsiaTheme="minorEastAsia" w:hAnsi="Cambria Math"/>
                    </w:rPr>
                    <m:t>T</m:t>
                  </m:r>
                </m:sub>
              </m:sSub>
            </m:num>
            <m:den>
              <m:sSub>
                <m:sSubPr>
                  <m:ctrlPr>
                    <w:rPr>
                      <w:rFonts w:ascii="Cambria Math" w:eastAsiaTheme="minorEastAsia" w:hAnsi="Cambria Math"/>
                      <w:i/>
                    </w:rPr>
                  </m:ctrlPr>
                </m:sSubPr>
                <m:e>
                  <m:r>
                    <w:rPr>
                      <w:rFonts w:ascii="Cambria Math" w:eastAsiaTheme="minorEastAsia" w:hAnsi="Cambria Math"/>
                    </w:rPr>
                    <m:t>CM</m:t>
                  </m:r>
                </m:e>
                <m:sub>
                  <m:r>
                    <w:rPr>
                      <w:rFonts w:ascii="Cambria Math" w:eastAsiaTheme="minorEastAsia" w:hAnsi="Cambria Math"/>
                    </w:rPr>
                    <m:t>Error</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30.54</m:t>
              </m:r>
            </m:num>
            <m:den>
              <m:r>
                <w:rPr>
                  <w:rFonts w:ascii="Cambria Math" w:eastAsiaTheme="minorEastAsia" w:hAnsi="Cambria Math"/>
                </w:rPr>
                <m:t>2.14</m:t>
              </m:r>
            </m:den>
          </m:f>
          <m:r>
            <w:rPr>
              <w:rFonts w:ascii="Cambria Math" w:eastAsiaTheme="minorEastAsia" w:hAnsi="Cambria Math"/>
            </w:rPr>
            <m:t>=14.27</m:t>
          </m:r>
        </m:oMath>
      </m:oMathPara>
    </w:p>
    <w:p w:rsidR="0003136C" w:rsidRPr="00E8274C" w:rsidRDefault="0003136C" w:rsidP="00013976">
      <w:pPr>
        <w:rPr>
          <w:rFonts w:eastAsiaTheme="minorEastAsia"/>
        </w:rPr>
      </w:pPr>
    </w:p>
    <w:p w:rsidR="00013976" w:rsidRDefault="00013976" w:rsidP="00013976">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Tabla</m:t>
              </m:r>
            </m:sub>
          </m:sSub>
          <m:r>
            <w:rPr>
              <w:rFonts w:ascii="Cambria Math" w:eastAsiaTheme="minorEastAsia" w:hAnsi="Cambria Math"/>
            </w:rPr>
            <m:t xml:space="preserve"> (p</m:t>
          </m:r>
          <m:d>
            <m:dPr>
              <m:ctrlPr>
                <w:rPr>
                  <w:rFonts w:ascii="Cambria Math" w:eastAsiaTheme="minorEastAsia" w:hAnsi="Cambria Math"/>
                  <w:i/>
                </w:rPr>
              </m:ctrlPr>
            </m:dPr>
            <m:e>
              <m:r>
                <w:rPr>
                  <w:rFonts w:ascii="Cambria Math" w:eastAsiaTheme="minorEastAsia" w:hAnsi="Cambria Math"/>
                </w:rPr>
                <m:t>0.05</m:t>
              </m:r>
            </m:e>
          </m:d>
          <m:r>
            <w:rPr>
              <w:rFonts w:ascii="Cambria Math" w:eastAsiaTheme="minorEastAsia" w:hAnsi="Cambria Math"/>
            </w:rPr>
            <m:t xml:space="preserve"> y GL</m:t>
          </m:r>
          <m:d>
            <m:dPr>
              <m:ctrlPr>
                <w:rPr>
                  <w:rFonts w:ascii="Cambria Math" w:eastAsiaTheme="minorEastAsia" w:hAnsi="Cambria Math"/>
                  <w:i/>
                </w:rPr>
              </m:ctrlPr>
            </m:dPr>
            <m:e>
              <m:r>
                <w:rPr>
                  <w:rFonts w:ascii="Cambria Math" w:eastAsiaTheme="minorEastAsia" w:hAnsi="Cambria Math"/>
                </w:rPr>
                <m:t>2,21</m:t>
              </m:r>
            </m:e>
          </m:d>
          <m:r>
            <w:rPr>
              <w:rFonts w:ascii="Cambria Math" w:eastAsiaTheme="minorEastAsia" w:hAnsi="Cambria Math"/>
            </w:rPr>
            <m:t>)=3.47</m:t>
          </m:r>
        </m:oMath>
      </m:oMathPara>
    </w:p>
    <w:p w:rsidR="00013976" w:rsidRDefault="00013976" w:rsidP="00013976">
      <w:pPr>
        <w:jc w:val="center"/>
      </w:pPr>
      <w:r>
        <w:rPr>
          <w:noProof/>
          <w:lang w:eastAsia="es-PE"/>
        </w:rPr>
        <w:drawing>
          <wp:inline distT="0" distB="0" distL="0" distR="0" wp14:anchorId="25C62AEA" wp14:editId="3E692488">
            <wp:extent cx="2947403" cy="1757238"/>
            <wp:effectExtent l="19050" t="0" r="5347"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948639" cy="1757975"/>
                    </a:xfrm>
                    <a:prstGeom prst="rect">
                      <a:avLst/>
                    </a:prstGeom>
                    <a:noFill/>
                    <a:ln w="9525">
                      <a:noFill/>
                      <a:miter lim="800000"/>
                      <a:headEnd/>
                      <a:tailEnd/>
                    </a:ln>
                  </pic:spPr>
                </pic:pic>
              </a:graphicData>
            </a:graphic>
          </wp:inline>
        </w:drawing>
      </w:r>
    </w:p>
    <w:p w:rsidR="0003136C" w:rsidRDefault="0003136C" w:rsidP="00013976">
      <w:r>
        <w:t>INTERPRETACION</w:t>
      </w:r>
    </w:p>
    <w:p w:rsidR="0003136C" w:rsidRDefault="0003136C" w:rsidP="00013976"/>
    <w:p w:rsidR="0003136C" w:rsidRDefault="0003136C" w:rsidP="00013976">
      <w:r>
        <w:t>Rechazamos Ho. Existen diferencias entre medias.</w:t>
      </w:r>
    </w:p>
    <w:p w:rsidR="0003136C" w:rsidRDefault="0003136C" w:rsidP="00013976"/>
    <w:p w:rsidR="0003136C" w:rsidRDefault="0003136C" w:rsidP="00013976">
      <w:r>
        <w:t>ANOVA DESARROLLADO</w:t>
      </w:r>
    </w:p>
    <w:p w:rsidR="0003136C" w:rsidRDefault="0003136C" w:rsidP="0003136C"/>
    <w:tbl>
      <w:tblPr>
        <w:tblStyle w:val="Listaclara-nfasis1"/>
        <w:tblW w:w="5000" w:type="pct"/>
        <w:tblLook w:val="04A0" w:firstRow="1" w:lastRow="0" w:firstColumn="1" w:lastColumn="0" w:noHBand="0" w:noVBand="1"/>
      </w:tblPr>
      <w:tblGrid>
        <w:gridCol w:w="3422"/>
        <w:gridCol w:w="758"/>
        <w:gridCol w:w="483"/>
        <w:gridCol w:w="759"/>
        <w:gridCol w:w="759"/>
        <w:gridCol w:w="606"/>
        <w:gridCol w:w="1697"/>
      </w:tblGrid>
      <w:tr w:rsidR="0003136C" w:rsidRPr="00274072" w:rsidTr="00E735C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00" w:type="pct"/>
            <w:gridSpan w:val="7"/>
            <w:noWrap/>
            <w:vAlign w:val="center"/>
            <w:hideMark/>
          </w:tcPr>
          <w:p w:rsidR="0003136C" w:rsidRPr="00274072" w:rsidRDefault="0003136C" w:rsidP="00E735C2">
            <w:pPr>
              <w:jc w:val="center"/>
              <w:rPr>
                <w:rFonts w:ascii="Arial" w:hAnsi="Arial" w:cs="Arial"/>
                <w:color w:val="000000"/>
              </w:rPr>
            </w:pPr>
            <w:r w:rsidRPr="00274072">
              <w:rPr>
                <w:rFonts w:ascii="Arial" w:hAnsi="Arial" w:cs="Arial"/>
                <w:color w:val="000000"/>
              </w:rPr>
              <w:t>ANOVA</w:t>
            </w:r>
          </w:p>
        </w:tc>
      </w:tr>
      <w:tr w:rsidR="0003136C" w:rsidRPr="00274072" w:rsidTr="00E735C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25" w:type="pct"/>
            <w:noWrap/>
            <w:vAlign w:val="center"/>
            <w:hideMark/>
          </w:tcPr>
          <w:p w:rsidR="0003136C" w:rsidRPr="00274072" w:rsidRDefault="0003136C" w:rsidP="00E735C2">
            <w:pPr>
              <w:rPr>
                <w:rFonts w:ascii="Arial" w:hAnsi="Arial" w:cs="Arial"/>
                <w:color w:val="000000"/>
              </w:rPr>
            </w:pPr>
            <w:r w:rsidRPr="00274072">
              <w:rPr>
                <w:rFonts w:ascii="Arial" w:hAnsi="Arial" w:cs="Arial"/>
                <w:color w:val="000000"/>
              </w:rPr>
              <w:t>Fuentes de variación</w:t>
            </w:r>
          </w:p>
        </w:tc>
        <w:tc>
          <w:tcPr>
            <w:tcW w:w="455" w:type="pct"/>
            <w:noWrap/>
            <w:vAlign w:val="center"/>
            <w:hideMark/>
          </w:tcPr>
          <w:p w:rsidR="0003136C" w:rsidRPr="00274072" w:rsidRDefault="0003136C" w:rsidP="0098080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74072">
              <w:rPr>
                <w:rFonts w:ascii="Arial" w:hAnsi="Arial" w:cs="Arial"/>
                <w:color w:val="000000"/>
              </w:rPr>
              <w:t>SC</w:t>
            </w:r>
          </w:p>
        </w:tc>
        <w:tc>
          <w:tcPr>
            <w:tcW w:w="246" w:type="pct"/>
            <w:noWrap/>
            <w:vAlign w:val="center"/>
            <w:hideMark/>
          </w:tcPr>
          <w:p w:rsidR="0003136C" w:rsidRPr="00274072" w:rsidRDefault="0003136C" w:rsidP="0098080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74072">
              <w:rPr>
                <w:rFonts w:ascii="Arial" w:hAnsi="Arial" w:cs="Arial"/>
                <w:color w:val="000000"/>
              </w:rPr>
              <w:t>GL</w:t>
            </w:r>
          </w:p>
        </w:tc>
        <w:tc>
          <w:tcPr>
            <w:tcW w:w="455" w:type="pct"/>
            <w:noWrap/>
            <w:vAlign w:val="center"/>
            <w:hideMark/>
          </w:tcPr>
          <w:p w:rsidR="0003136C" w:rsidRPr="00274072" w:rsidRDefault="0003136C" w:rsidP="0098080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74072">
              <w:rPr>
                <w:rFonts w:ascii="Arial" w:hAnsi="Arial" w:cs="Arial"/>
                <w:color w:val="000000"/>
              </w:rPr>
              <w:t>CM</w:t>
            </w:r>
          </w:p>
        </w:tc>
        <w:tc>
          <w:tcPr>
            <w:tcW w:w="455" w:type="pct"/>
            <w:noWrap/>
            <w:vAlign w:val="center"/>
            <w:hideMark/>
          </w:tcPr>
          <w:p w:rsidR="0003136C" w:rsidRPr="00274072" w:rsidRDefault="00980804" w:rsidP="0098080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Pr>
                <w:rFonts w:ascii="Arial" w:hAnsi="Arial" w:cs="Arial"/>
                <w:color w:val="000000"/>
              </w:rPr>
              <w:t>Fo</w:t>
            </w:r>
            <w:proofErr w:type="spellEnd"/>
          </w:p>
        </w:tc>
        <w:tc>
          <w:tcPr>
            <w:tcW w:w="356" w:type="pct"/>
            <w:noWrap/>
            <w:vAlign w:val="center"/>
            <w:hideMark/>
          </w:tcPr>
          <w:p w:rsidR="0003136C" w:rsidRPr="00274072" w:rsidRDefault="0003136C" w:rsidP="0098080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74072">
              <w:rPr>
                <w:rFonts w:ascii="Arial" w:hAnsi="Arial" w:cs="Arial"/>
                <w:color w:val="000000"/>
              </w:rPr>
              <w:t>Ft</w:t>
            </w:r>
          </w:p>
        </w:tc>
        <w:tc>
          <w:tcPr>
            <w:tcW w:w="1010" w:type="pct"/>
            <w:noWrap/>
            <w:vAlign w:val="center"/>
            <w:hideMark/>
          </w:tcPr>
          <w:p w:rsidR="0003136C" w:rsidRPr="00274072" w:rsidRDefault="0003136C" w:rsidP="0098080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74072">
              <w:rPr>
                <w:rFonts w:ascii="Arial" w:hAnsi="Arial" w:cs="Arial"/>
                <w:color w:val="000000"/>
              </w:rPr>
              <w:t>Significancia</w:t>
            </w:r>
          </w:p>
        </w:tc>
      </w:tr>
      <w:tr w:rsidR="0003136C" w:rsidRPr="00274072" w:rsidTr="00E735C2">
        <w:trPr>
          <w:trHeight w:val="285"/>
        </w:trPr>
        <w:tc>
          <w:tcPr>
            <w:cnfStyle w:val="001000000000" w:firstRow="0" w:lastRow="0" w:firstColumn="1" w:lastColumn="0" w:oddVBand="0" w:evenVBand="0" w:oddHBand="0" w:evenHBand="0" w:firstRowFirstColumn="0" w:firstRowLastColumn="0" w:lastRowFirstColumn="0" w:lastRowLastColumn="0"/>
            <w:tcW w:w="2025" w:type="pct"/>
            <w:noWrap/>
            <w:vAlign w:val="center"/>
            <w:hideMark/>
          </w:tcPr>
          <w:p w:rsidR="0003136C" w:rsidRPr="00274072" w:rsidRDefault="0003136C" w:rsidP="00E735C2">
            <w:pPr>
              <w:rPr>
                <w:rFonts w:ascii="Arial" w:hAnsi="Arial" w:cs="Arial"/>
                <w:color w:val="000000"/>
              </w:rPr>
            </w:pPr>
            <w:r w:rsidRPr="00274072">
              <w:rPr>
                <w:rFonts w:ascii="Arial" w:hAnsi="Arial" w:cs="Arial"/>
                <w:color w:val="000000"/>
              </w:rPr>
              <w:t>Entre grupo=</w:t>
            </w:r>
            <w:r>
              <w:rPr>
                <w:rFonts w:ascii="Arial" w:hAnsi="Arial" w:cs="Arial"/>
                <w:color w:val="000000"/>
              </w:rPr>
              <w:t>T</w:t>
            </w:r>
            <w:r w:rsidRPr="00274072">
              <w:rPr>
                <w:rFonts w:ascii="Arial" w:hAnsi="Arial" w:cs="Arial"/>
                <w:color w:val="000000"/>
              </w:rPr>
              <w:t>ratamientos</w:t>
            </w:r>
          </w:p>
        </w:tc>
        <w:tc>
          <w:tcPr>
            <w:tcW w:w="455" w:type="pct"/>
            <w:noWrap/>
            <w:vAlign w:val="center"/>
            <w:hideMark/>
          </w:tcPr>
          <w:p w:rsidR="0003136C" w:rsidRPr="00274072" w:rsidRDefault="0003136C" w:rsidP="0098080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74072">
              <w:rPr>
                <w:rFonts w:ascii="Arial" w:hAnsi="Arial" w:cs="Arial"/>
                <w:color w:val="000000"/>
              </w:rPr>
              <w:t>61.07</w:t>
            </w:r>
          </w:p>
        </w:tc>
        <w:tc>
          <w:tcPr>
            <w:tcW w:w="246" w:type="pct"/>
            <w:noWrap/>
            <w:vAlign w:val="center"/>
            <w:hideMark/>
          </w:tcPr>
          <w:p w:rsidR="0003136C" w:rsidRPr="00274072" w:rsidRDefault="0003136C" w:rsidP="0098080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74072">
              <w:rPr>
                <w:rFonts w:ascii="Arial" w:hAnsi="Arial" w:cs="Arial"/>
                <w:color w:val="000000"/>
              </w:rPr>
              <w:t>2</w:t>
            </w:r>
          </w:p>
        </w:tc>
        <w:tc>
          <w:tcPr>
            <w:tcW w:w="455" w:type="pct"/>
            <w:noWrap/>
            <w:vAlign w:val="center"/>
            <w:hideMark/>
          </w:tcPr>
          <w:p w:rsidR="0003136C" w:rsidRPr="00274072" w:rsidRDefault="0003136C" w:rsidP="0098080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74072">
              <w:rPr>
                <w:rFonts w:ascii="Arial" w:hAnsi="Arial" w:cs="Arial"/>
                <w:color w:val="000000"/>
              </w:rPr>
              <w:t>30.54</w:t>
            </w:r>
          </w:p>
        </w:tc>
        <w:tc>
          <w:tcPr>
            <w:tcW w:w="455" w:type="pct"/>
            <w:noWrap/>
            <w:vAlign w:val="center"/>
            <w:hideMark/>
          </w:tcPr>
          <w:p w:rsidR="0003136C" w:rsidRPr="00274072" w:rsidRDefault="0003136C" w:rsidP="0098080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74072">
              <w:rPr>
                <w:rFonts w:ascii="Arial" w:hAnsi="Arial" w:cs="Arial"/>
                <w:color w:val="000000"/>
              </w:rPr>
              <w:t>14.27</w:t>
            </w:r>
          </w:p>
        </w:tc>
        <w:tc>
          <w:tcPr>
            <w:tcW w:w="356" w:type="pct"/>
            <w:noWrap/>
            <w:vAlign w:val="center"/>
            <w:hideMark/>
          </w:tcPr>
          <w:p w:rsidR="0003136C" w:rsidRPr="00274072" w:rsidRDefault="0003136C" w:rsidP="0098080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74072">
              <w:rPr>
                <w:rFonts w:ascii="Arial" w:hAnsi="Arial" w:cs="Arial"/>
                <w:color w:val="000000"/>
              </w:rPr>
              <w:t>3.47</w:t>
            </w:r>
          </w:p>
        </w:tc>
        <w:tc>
          <w:tcPr>
            <w:tcW w:w="1010" w:type="pct"/>
            <w:noWrap/>
            <w:vAlign w:val="center"/>
            <w:hideMark/>
          </w:tcPr>
          <w:p w:rsidR="0003136C" w:rsidRPr="00274072" w:rsidRDefault="00980804" w:rsidP="0098080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P&lt;0.01</w:t>
            </w:r>
          </w:p>
        </w:tc>
      </w:tr>
      <w:tr w:rsidR="0003136C" w:rsidRPr="00274072" w:rsidTr="00E735C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25" w:type="pct"/>
            <w:noWrap/>
            <w:vAlign w:val="center"/>
            <w:hideMark/>
          </w:tcPr>
          <w:p w:rsidR="0003136C" w:rsidRPr="00274072" w:rsidRDefault="0003136C" w:rsidP="00E735C2">
            <w:pPr>
              <w:rPr>
                <w:rFonts w:ascii="Arial" w:hAnsi="Arial" w:cs="Arial"/>
                <w:color w:val="000000"/>
              </w:rPr>
            </w:pPr>
            <w:r w:rsidRPr="00274072">
              <w:rPr>
                <w:rFonts w:ascii="Arial" w:hAnsi="Arial" w:cs="Arial"/>
                <w:color w:val="000000"/>
              </w:rPr>
              <w:t>Dentro grupo=</w:t>
            </w:r>
            <w:r>
              <w:rPr>
                <w:rFonts w:ascii="Arial" w:hAnsi="Arial" w:cs="Arial"/>
                <w:color w:val="000000"/>
              </w:rPr>
              <w:t>E</w:t>
            </w:r>
            <w:r w:rsidRPr="00274072">
              <w:rPr>
                <w:rFonts w:ascii="Arial" w:hAnsi="Arial" w:cs="Arial"/>
                <w:color w:val="000000"/>
              </w:rPr>
              <w:t>rror exp</w:t>
            </w:r>
            <w:r>
              <w:rPr>
                <w:rFonts w:ascii="Arial" w:hAnsi="Arial" w:cs="Arial"/>
                <w:color w:val="000000"/>
              </w:rPr>
              <w:t>erimental</w:t>
            </w:r>
          </w:p>
        </w:tc>
        <w:tc>
          <w:tcPr>
            <w:tcW w:w="455" w:type="pct"/>
            <w:noWrap/>
            <w:vAlign w:val="center"/>
            <w:hideMark/>
          </w:tcPr>
          <w:p w:rsidR="0003136C" w:rsidRPr="00274072" w:rsidRDefault="0003136C" w:rsidP="0098080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74072">
              <w:rPr>
                <w:rFonts w:ascii="Arial" w:hAnsi="Arial" w:cs="Arial"/>
                <w:color w:val="000000"/>
              </w:rPr>
              <w:t>44.93</w:t>
            </w:r>
          </w:p>
        </w:tc>
        <w:tc>
          <w:tcPr>
            <w:tcW w:w="246" w:type="pct"/>
            <w:noWrap/>
            <w:vAlign w:val="center"/>
            <w:hideMark/>
          </w:tcPr>
          <w:p w:rsidR="0003136C" w:rsidRPr="00274072" w:rsidRDefault="0003136C" w:rsidP="0098080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74072">
              <w:rPr>
                <w:rFonts w:ascii="Arial" w:hAnsi="Arial" w:cs="Arial"/>
                <w:color w:val="000000"/>
              </w:rPr>
              <w:t>21</w:t>
            </w:r>
          </w:p>
        </w:tc>
        <w:tc>
          <w:tcPr>
            <w:tcW w:w="455" w:type="pct"/>
            <w:noWrap/>
            <w:vAlign w:val="center"/>
            <w:hideMark/>
          </w:tcPr>
          <w:p w:rsidR="0003136C" w:rsidRPr="00274072" w:rsidRDefault="0003136C" w:rsidP="0098080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74072">
              <w:rPr>
                <w:rFonts w:ascii="Arial" w:hAnsi="Arial" w:cs="Arial"/>
                <w:color w:val="000000"/>
              </w:rPr>
              <w:t>2.14</w:t>
            </w:r>
          </w:p>
        </w:tc>
        <w:tc>
          <w:tcPr>
            <w:tcW w:w="455" w:type="pct"/>
            <w:noWrap/>
            <w:vAlign w:val="center"/>
            <w:hideMark/>
          </w:tcPr>
          <w:p w:rsidR="0003136C" w:rsidRPr="00274072" w:rsidRDefault="0003136C" w:rsidP="0098080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356" w:type="pct"/>
            <w:noWrap/>
            <w:vAlign w:val="center"/>
            <w:hideMark/>
          </w:tcPr>
          <w:p w:rsidR="0003136C" w:rsidRPr="00274072" w:rsidRDefault="0003136C" w:rsidP="0098080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10" w:type="pct"/>
            <w:noWrap/>
            <w:vAlign w:val="center"/>
            <w:hideMark/>
          </w:tcPr>
          <w:p w:rsidR="0003136C" w:rsidRPr="00274072" w:rsidRDefault="0003136C" w:rsidP="0098080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03136C" w:rsidRPr="00274072" w:rsidTr="00E735C2">
        <w:trPr>
          <w:trHeight w:val="285"/>
        </w:trPr>
        <w:tc>
          <w:tcPr>
            <w:cnfStyle w:val="001000000000" w:firstRow="0" w:lastRow="0" w:firstColumn="1" w:lastColumn="0" w:oddVBand="0" w:evenVBand="0" w:oddHBand="0" w:evenHBand="0" w:firstRowFirstColumn="0" w:firstRowLastColumn="0" w:lastRowFirstColumn="0" w:lastRowLastColumn="0"/>
            <w:tcW w:w="2025" w:type="pct"/>
            <w:noWrap/>
            <w:vAlign w:val="center"/>
            <w:hideMark/>
          </w:tcPr>
          <w:p w:rsidR="0003136C" w:rsidRPr="00274072" w:rsidRDefault="0003136C" w:rsidP="00E735C2">
            <w:pPr>
              <w:rPr>
                <w:rFonts w:ascii="Arial" w:hAnsi="Arial" w:cs="Arial"/>
                <w:color w:val="000000"/>
              </w:rPr>
            </w:pPr>
            <w:r w:rsidRPr="00274072">
              <w:rPr>
                <w:rFonts w:ascii="Arial" w:hAnsi="Arial" w:cs="Arial"/>
                <w:color w:val="000000"/>
              </w:rPr>
              <w:t>Total</w:t>
            </w:r>
          </w:p>
        </w:tc>
        <w:tc>
          <w:tcPr>
            <w:tcW w:w="455" w:type="pct"/>
            <w:noWrap/>
            <w:vAlign w:val="center"/>
            <w:hideMark/>
          </w:tcPr>
          <w:p w:rsidR="0003136C" w:rsidRPr="00274072" w:rsidRDefault="0003136C" w:rsidP="0098080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74072">
              <w:rPr>
                <w:rFonts w:ascii="Arial" w:hAnsi="Arial" w:cs="Arial"/>
                <w:color w:val="000000"/>
              </w:rPr>
              <w:t>106</w:t>
            </w:r>
          </w:p>
        </w:tc>
        <w:tc>
          <w:tcPr>
            <w:tcW w:w="246" w:type="pct"/>
            <w:noWrap/>
            <w:vAlign w:val="center"/>
            <w:hideMark/>
          </w:tcPr>
          <w:p w:rsidR="0003136C" w:rsidRPr="00274072" w:rsidRDefault="0003136C" w:rsidP="0098080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74072">
              <w:rPr>
                <w:rFonts w:ascii="Arial" w:hAnsi="Arial" w:cs="Arial"/>
                <w:color w:val="000000"/>
              </w:rPr>
              <w:t>23</w:t>
            </w:r>
          </w:p>
        </w:tc>
        <w:tc>
          <w:tcPr>
            <w:tcW w:w="455" w:type="pct"/>
            <w:noWrap/>
            <w:vAlign w:val="center"/>
            <w:hideMark/>
          </w:tcPr>
          <w:p w:rsidR="0003136C" w:rsidRPr="00274072" w:rsidRDefault="0003136C" w:rsidP="0098080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455" w:type="pct"/>
            <w:noWrap/>
            <w:vAlign w:val="center"/>
            <w:hideMark/>
          </w:tcPr>
          <w:p w:rsidR="0003136C" w:rsidRPr="00274072" w:rsidRDefault="0003136C" w:rsidP="0098080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356" w:type="pct"/>
            <w:noWrap/>
            <w:vAlign w:val="center"/>
            <w:hideMark/>
          </w:tcPr>
          <w:p w:rsidR="0003136C" w:rsidRPr="00274072" w:rsidRDefault="0003136C" w:rsidP="0098080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010" w:type="pct"/>
            <w:noWrap/>
            <w:vAlign w:val="center"/>
            <w:hideMark/>
          </w:tcPr>
          <w:p w:rsidR="0003136C" w:rsidRPr="00274072" w:rsidRDefault="0003136C" w:rsidP="0098080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bl>
    <w:p w:rsidR="00013976" w:rsidRDefault="00013976" w:rsidP="003263C3"/>
    <w:p w:rsidR="00013976" w:rsidRDefault="00013976" w:rsidP="003263C3"/>
    <w:p w:rsidR="00013976" w:rsidRDefault="00013976" w:rsidP="003263C3"/>
    <w:p w:rsidR="003263C3" w:rsidRDefault="003263C3" w:rsidP="003263C3">
      <w:pPr>
        <w:numPr>
          <w:ilvl w:val="0"/>
          <w:numId w:val="2"/>
        </w:numPr>
        <w:jc w:val="both"/>
        <w:rPr>
          <w:sz w:val="24"/>
        </w:rPr>
      </w:pPr>
      <w:r>
        <w:rPr>
          <w:sz w:val="24"/>
        </w:rPr>
        <w:t>Los datos de la siguiente tabla muestran la altura (cm) de plantas que crecen en tres medios distintos con 5 repeticiones por medio. Analizar los datos para determinar si existen diferencias estadísticamente significativas entre todos los pares de medias de los tratamientos.</w:t>
      </w: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560"/>
        <w:gridCol w:w="2551"/>
      </w:tblGrid>
      <w:tr w:rsidR="003263C3" w:rsidTr="00197738">
        <w:tc>
          <w:tcPr>
            <w:tcW w:w="2268" w:type="dxa"/>
          </w:tcPr>
          <w:p w:rsidR="003263C3" w:rsidRDefault="003263C3" w:rsidP="00197738">
            <w:pPr>
              <w:jc w:val="center"/>
              <w:rPr>
                <w:b/>
                <w:sz w:val="24"/>
              </w:rPr>
            </w:pPr>
            <w:r>
              <w:rPr>
                <w:b/>
                <w:sz w:val="24"/>
              </w:rPr>
              <w:t>A</w:t>
            </w:r>
          </w:p>
        </w:tc>
        <w:tc>
          <w:tcPr>
            <w:tcW w:w="1560" w:type="dxa"/>
          </w:tcPr>
          <w:p w:rsidR="003263C3" w:rsidRDefault="003263C3" w:rsidP="00197738">
            <w:pPr>
              <w:jc w:val="center"/>
              <w:rPr>
                <w:b/>
                <w:sz w:val="24"/>
              </w:rPr>
            </w:pPr>
            <w:r>
              <w:rPr>
                <w:b/>
                <w:sz w:val="24"/>
              </w:rPr>
              <w:t>B</w:t>
            </w:r>
          </w:p>
        </w:tc>
        <w:tc>
          <w:tcPr>
            <w:tcW w:w="2551" w:type="dxa"/>
          </w:tcPr>
          <w:p w:rsidR="003263C3" w:rsidRDefault="003263C3" w:rsidP="00197738">
            <w:pPr>
              <w:jc w:val="center"/>
              <w:rPr>
                <w:b/>
                <w:sz w:val="24"/>
              </w:rPr>
            </w:pPr>
            <w:r>
              <w:rPr>
                <w:b/>
                <w:sz w:val="24"/>
              </w:rPr>
              <w:t>C</w:t>
            </w:r>
          </w:p>
        </w:tc>
      </w:tr>
      <w:tr w:rsidR="003263C3" w:rsidTr="00197738">
        <w:tc>
          <w:tcPr>
            <w:tcW w:w="2268" w:type="dxa"/>
          </w:tcPr>
          <w:p w:rsidR="003263C3" w:rsidRDefault="003263C3" w:rsidP="00197738">
            <w:pPr>
              <w:jc w:val="center"/>
              <w:rPr>
                <w:sz w:val="24"/>
              </w:rPr>
            </w:pPr>
            <w:r>
              <w:rPr>
                <w:sz w:val="24"/>
              </w:rPr>
              <w:t>10</w:t>
            </w:r>
          </w:p>
          <w:p w:rsidR="003263C3" w:rsidRDefault="003263C3" w:rsidP="00197738">
            <w:pPr>
              <w:jc w:val="center"/>
              <w:rPr>
                <w:sz w:val="24"/>
              </w:rPr>
            </w:pPr>
            <w:r>
              <w:rPr>
                <w:sz w:val="24"/>
              </w:rPr>
              <w:t>14</w:t>
            </w:r>
          </w:p>
          <w:p w:rsidR="003263C3" w:rsidRDefault="003263C3" w:rsidP="00197738">
            <w:pPr>
              <w:jc w:val="center"/>
              <w:rPr>
                <w:sz w:val="24"/>
              </w:rPr>
            </w:pPr>
            <w:r>
              <w:rPr>
                <w:sz w:val="24"/>
              </w:rPr>
              <w:t>18</w:t>
            </w:r>
          </w:p>
          <w:p w:rsidR="003263C3" w:rsidRDefault="003263C3" w:rsidP="00197738">
            <w:pPr>
              <w:jc w:val="center"/>
              <w:rPr>
                <w:sz w:val="24"/>
              </w:rPr>
            </w:pPr>
            <w:r>
              <w:rPr>
                <w:sz w:val="24"/>
              </w:rPr>
              <w:t>15</w:t>
            </w:r>
          </w:p>
          <w:p w:rsidR="003263C3" w:rsidRDefault="003263C3" w:rsidP="00197738">
            <w:pPr>
              <w:jc w:val="center"/>
              <w:rPr>
                <w:sz w:val="24"/>
              </w:rPr>
            </w:pPr>
            <w:r>
              <w:rPr>
                <w:sz w:val="24"/>
              </w:rPr>
              <w:t>12</w:t>
            </w:r>
          </w:p>
        </w:tc>
        <w:tc>
          <w:tcPr>
            <w:tcW w:w="1560" w:type="dxa"/>
          </w:tcPr>
          <w:p w:rsidR="003263C3" w:rsidRDefault="003263C3" w:rsidP="00197738">
            <w:pPr>
              <w:jc w:val="center"/>
              <w:rPr>
                <w:sz w:val="24"/>
              </w:rPr>
            </w:pPr>
            <w:r>
              <w:rPr>
                <w:sz w:val="24"/>
              </w:rPr>
              <w:t>16</w:t>
            </w:r>
          </w:p>
          <w:p w:rsidR="003263C3" w:rsidRDefault="003263C3" w:rsidP="00197738">
            <w:pPr>
              <w:jc w:val="center"/>
              <w:rPr>
                <w:sz w:val="24"/>
              </w:rPr>
            </w:pPr>
            <w:r>
              <w:rPr>
                <w:sz w:val="24"/>
              </w:rPr>
              <w:t>18</w:t>
            </w:r>
          </w:p>
          <w:p w:rsidR="003263C3" w:rsidRDefault="003263C3" w:rsidP="00197738">
            <w:pPr>
              <w:jc w:val="center"/>
              <w:rPr>
                <w:sz w:val="24"/>
              </w:rPr>
            </w:pPr>
            <w:r>
              <w:rPr>
                <w:sz w:val="24"/>
              </w:rPr>
              <w:t>22</w:t>
            </w:r>
          </w:p>
          <w:p w:rsidR="003263C3" w:rsidRDefault="003263C3" w:rsidP="00197738">
            <w:pPr>
              <w:jc w:val="center"/>
              <w:rPr>
                <w:sz w:val="24"/>
              </w:rPr>
            </w:pPr>
            <w:r>
              <w:rPr>
                <w:sz w:val="24"/>
              </w:rPr>
              <w:t>18</w:t>
            </w:r>
          </w:p>
          <w:p w:rsidR="003263C3" w:rsidRDefault="003263C3" w:rsidP="00197738">
            <w:pPr>
              <w:jc w:val="center"/>
              <w:rPr>
                <w:sz w:val="24"/>
              </w:rPr>
            </w:pPr>
            <w:r>
              <w:rPr>
                <w:sz w:val="24"/>
              </w:rPr>
              <w:t>15</w:t>
            </w:r>
          </w:p>
        </w:tc>
        <w:tc>
          <w:tcPr>
            <w:tcW w:w="2551" w:type="dxa"/>
          </w:tcPr>
          <w:p w:rsidR="003263C3" w:rsidRDefault="003263C3" w:rsidP="00197738">
            <w:pPr>
              <w:jc w:val="center"/>
              <w:rPr>
                <w:sz w:val="24"/>
              </w:rPr>
            </w:pPr>
            <w:r>
              <w:rPr>
                <w:sz w:val="24"/>
              </w:rPr>
              <w:t>15</w:t>
            </w:r>
          </w:p>
          <w:p w:rsidR="003263C3" w:rsidRDefault="003263C3" w:rsidP="00197738">
            <w:pPr>
              <w:jc w:val="center"/>
              <w:rPr>
                <w:sz w:val="24"/>
              </w:rPr>
            </w:pPr>
            <w:r>
              <w:rPr>
                <w:sz w:val="24"/>
              </w:rPr>
              <w:t>12</w:t>
            </w:r>
          </w:p>
          <w:p w:rsidR="003263C3" w:rsidRDefault="003263C3" w:rsidP="00197738">
            <w:pPr>
              <w:jc w:val="center"/>
              <w:rPr>
                <w:sz w:val="24"/>
              </w:rPr>
            </w:pPr>
            <w:r>
              <w:rPr>
                <w:sz w:val="24"/>
              </w:rPr>
              <w:t>8</w:t>
            </w:r>
          </w:p>
          <w:p w:rsidR="003263C3" w:rsidRDefault="003263C3" w:rsidP="00197738">
            <w:pPr>
              <w:jc w:val="center"/>
              <w:rPr>
                <w:sz w:val="24"/>
              </w:rPr>
            </w:pPr>
            <w:r>
              <w:rPr>
                <w:sz w:val="24"/>
              </w:rPr>
              <w:t>10</w:t>
            </w:r>
          </w:p>
          <w:p w:rsidR="003263C3" w:rsidRDefault="003263C3" w:rsidP="00197738">
            <w:pPr>
              <w:jc w:val="center"/>
              <w:rPr>
                <w:sz w:val="24"/>
              </w:rPr>
            </w:pPr>
            <w:r>
              <w:rPr>
                <w:sz w:val="24"/>
              </w:rPr>
              <w:t>13</w:t>
            </w:r>
          </w:p>
        </w:tc>
      </w:tr>
    </w:tbl>
    <w:p w:rsidR="00013976" w:rsidRDefault="00013976" w:rsidP="00013976">
      <w:pPr>
        <w:pStyle w:val="a"/>
        <w:numPr>
          <w:ilvl w:val="0"/>
          <w:numId w:val="5"/>
        </w:numPr>
      </w:pPr>
      <w:r>
        <w:t xml:space="preserve">Realizar </w:t>
      </w:r>
      <w:r w:rsidR="003263C3">
        <w:t xml:space="preserve">el análisis de </w:t>
      </w:r>
      <w:r>
        <w:t xml:space="preserve">la </w:t>
      </w:r>
      <w:r w:rsidR="003263C3">
        <w:t>varianza</w:t>
      </w:r>
      <w:r>
        <w:t>.</w:t>
      </w:r>
    </w:p>
    <w:p w:rsidR="003263C3" w:rsidRDefault="00013976" w:rsidP="003263C3">
      <w:pPr>
        <w:pStyle w:val="a"/>
        <w:numPr>
          <w:ilvl w:val="0"/>
          <w:numId w:val="5"/>
        </w:numPr>
      </w:pPr>
      <w:r>
        <w:t xml:space="preserve">Calcule </w:t>
      </w:r>
      <w:r w:rsidR="003263C3">
        <w:t>el C</w:t>
      </w:r>
      <w:r>
        <w:t>oeficiente de variabilidad C</w:t>
      </w:r>
      <w:r w:rsidR="003263C3">
        <w:t>V</w:t>
      </w:r>
      <w:r>
        <w:t>.</w:t>
      </w:r>
    </w:p>
    <w:p w:rsidR="00A121D0" w:rsidRPr="00A121D0" w:rsidRDefault="00A121D0" w:rsidP="00A121D0">
      <w:pPr>
        <w:pStyle w:val="a"/>
        <w:numPr>
          <w:ilvl w:val="0"/>
          <w:numId w:val="5"/>
        </w:numPr>
      </w:pPr>
      <w:r>
        <w:t>Realice el ANOVA con un programa estadístico.</w:t>
      </w:r>
    </w:p>
    <w:p w:rsidR="003263C3" w:rsidRDefault="003263C3" w:rsidP="00013976">
      <w:pPr>
        <w:jc w:val="both"/>
        <w:rPr>
          <w:sz w:val="24"/>
        </w:rPr>
      </w:pPr>
    </w:p>
    <w:p w:rsidR="003263C3" w:rsidRDefault="00A121D0" w:rsidP="00A121D0">
      <w:pPr>
        <w:pStyle w:val="Prrafodelista"/>
        <w:numPr>
          <w:ilvl w:val="0"/>
          <w:numId w:val="2"/>
        </w:numPr>
        <w:jc w:val="both"/>
        <w:rPr>
          <w:sz w:val="24"/>
          <w:szCs w:val="24"/>
        </w:rPr>
      </w:pPr>
      <w:r w:rsidRPr="00A121D0">
        <w:rPr>
          <w:sz w:val="24"/>
          <w:szCs w:val="24"/>
        </w:rPr>
        <w:t>Se aplicaron tres tratamientos (A, B, C</w:t>
      </w:r>
      <w:r>
        <w:rPr>
          <w:sz w:val="24"/>
          <w:szCs w:val="24"/>
        </w:rPr>
        <w:t>, D</w:t>
      </w:r>
      <w:r w:rsidRPr="00A121D0">
        <w:rPr>
          <w:sz w:val="24"/>
          <w:szCs w:val="24"/>
        </w:rPr>
        <w:t>) a cinco</w:t>
      </w:r>
      <w:r>
        <w:rPr>
          <w:sz w:val="24"/>
          <w:szCs w:val="24"/>
        </w:rPr>
        <w:t xml:space="preserve"> pacientes y se obtuvieron los siguientes resultados. La variable respuesta es el número de horas de la acción del tratamiento.</w:t>
      </w:r>
    </w:p>
    <w:p w:rsidR="00A121D0" w:rsidRDefault="00A121D0" w:rsidP="00A121D0">
      <w:pPr>
        <w:pStyle w:val="Prrafodelista"/>
        <w:ind w:left="360"/>
        <w:rPr>
          <w:sz w:val="24"/>
          <w:szCs w:val="24"/>
        </w:rPr>
      </w:pPr>
    </w:p>
    <w:p w:rsidR="00A121D0" w:rsidRDefault="00A121D0" w:rsidP="00A121D0">
      <w:pPr>
        <w:pStyle w:val="Prrafodelista"/>
        <w:ind w:left="360"/>
        <w:rPr>
          <w:sz w:val="24"/>
          <w:szCs w:val="24"/>
        </w:rPr>
      </w:pPr>
    </w:p>
    <w:p w:rsidR="00A121D0" w:rsidRDefault="00A121D0" w:rsidP="00A121D0">
      <w:pPr>
        <w:pStyle w:val="Prrafodelista"/>
        <w:ind w:left="360"/>
        <w:rPr>
          <w:sz w:val="24"/>
          <w:szCs w:val="24"/>
        </w:rPr>
      </w:pPr>
    </w:p>
    <w:tbl>
      <w:tblPr>
        <w:tblStyle w:val="Tablaconcuadrcula"/>
        <w:tblW w:w="5726" w:type="dxa"/>
        <w:tblInd w:w="1413" w:type="dxa"/>
        <w:tblLook w:val="04A0" w:firstRow="1" w:lastRow="0" w:firstColumn="1" w:lastColumn="0" w:noHBand="0" w:noVBand="1"/>
      </w:tblPr>
      <w:tblGrid>
        <w:gridCol w:w="1559"/>
        <w:gridCol w:w="1418"/>
        <w:gridCol w:w="1417"/>
        <w:gridCol w:w="1332"/>
      </w:tblGrid>
      <w:tr w:rsidR="00A121D0" w:rsidTr="00A121D0">
        <w:tc>
          <w:tcPr>
            <w:tcW w:w="1559" w:type="dxa"/>
          </w:tcPr>
          <w:p w:rsidR="00A121D0" w:rsidRPr="00980804" w:rsidRDefault="00A121D0" w:rsidP="00A121D0">
            <w:pPr>
              <w:pStyle w:val="Prrafodelista"/>
              <w:ind w:left="0"/>
              <w:jc w:val="center"/>
              <w:rPr>
                <w:b/>
                <w:sz w:val="24"/>
                <w:szCs w:val="24"/>
              </w:rPr>
            </w:pPr>
            <w:r w:rsidRPr="00980804">
              <w:rPr>
                <w:b/>
                <w:sz w:val="24"/>
                <w:szCs w:val="24"/>
              </w:rPr>
              <w:lastRenderedPageBreak/>
              <w:t>A</w:t>
            </w:r>
          </w:p>
        </w:tc>
        <w:tc>
          <w:tcPr>
            <w:tcW w:w="1418" w:type="dxa"/>
          </w:tcPr>
          <w:p w:rsidR="00A121D0" w:rsidRPr="00980804" w:rsidRDefault="00A121D0" w:rsidP="00A121D0">
            <w:pPr>
              <w:pStyle w:val="Prrafodelista"/>
              <w:ind w:left="0"/>
              <w:jc w:val="center"/>
              <w:rPr>
                <w:b/>
                <w:sz w:val="24"/>
                <w:szCs w:val="24"/>
              </w:rPr>
            </w:pPr>
            <w:r w:rsidRPr="00980804">
              <w:rPr>
                <w:b/>
                <w:sz w:val="24"/>
                <w:szCs w:val="24"/>
              </w:rPr>
              <w:t>B</w:t>
            </w:r>
          </w:p>
        </w:tc>
        <w:tc>
          <w:tcPr>
            <w:tcW w:w="1417" w:type="dxa"/>
          </w:tcPr>
          <w:p w:rsidR="00A121D0" w:rsidRPr="00980804" w:rsidRDefault="00A121D0" w:rsidP="00A121D0">
            <w:pPr>
              <w:pStyle w:val="Prrafodelista"/>
              <w:ind w:left="0"/>
              <w:jc w:val="center"/>
              <w:rPr>
                <w:b/>
                <w:sz w:val="24"/>
                <w:szCs w:val="24"/>
              </w:rPr>
            </w:pPr>
            <w:r w:rsidRPr="00980804">
              <w:rPr>
                <w:b/>
                <w:sz w:val="24"/>
                <w:szCs w:val="24"/>
              </w:rPr>
              <w:t>C</w:t>
            </w:r>
          </w:p>
        </w:tc>
        <w:tc>
          <w:tcPr>
            <w:tcW w:w="1332" w:type="dxa"/>
          </w:tcPr>
          <w:p w:rsidR="00A121D0" w:rsidRPr="00980804" w:rsidRDefault="00A121D0" w:rsidP="00A121D0">
            <w:pPr>
              <w:pStyle w:val="Prrafodelista"/>
              <w:ind w:left="0"/>
              <w:jc w:val="center"/>
              <w:rPr>
                <w:b/>
                <w:sz w:val="24"/>
                <w:szCs w:val="24"/>
              </w:rPr>
            </w:pPr>
            <w:r w:rsidRPr="00980804">
              <w:rPr>
                <w:b/>
                <w:sz w:val="24"/>
                <w:szCs w:val="24"/>
              </w:rPr>
              <w:t>D</w:t>
            </w:r>
          </w:p>
        </w:tc>
      </w:tr>
      <w:tr w:rsidR="00A121D0" w:rsidTr="00A121D0">
        <w:tc>
          <w:tcPr>
            <w:tcW w:w="1559" w:type="dxa"/>
          </w:tcPr>
          <w:p w:rsidR="00A121D0" w:rsidRDefault="00A121D0" w:rsidP="00A121D0">
            <w:pPr>
              <w:pStyle w:val="Prrafodelista"/>
              <w:ind w:left="0"/>
              <w:jc w:val="center"/>
              <w:rPr>
                <w:sz w:val="24"/>
                <w:szCs w:val="24"/>
              </w:rPr>
            </w:pPr>
            <w:r>
              <w:rPr>
                <w:sz w:val="24"/>
                <w:szCs w:val="24"/>
              </w:rPr>
              <w:t>1</w:t>
            </w:r>
          </w:p>
          <w:p w:rsidR="00A121D0" w:rsidRDefault="00A121D0" w:rsidP="00A121D0">
            <w:pPr>
              <w:pStyle w:val="Prrafodelista"/>
              <w:ind w:left="0"/>
              <w:jc w:val="center"/>
              <w:rPr>
                <w:sz w:val="24"/>
                <w:szCs w:val="24"/>
              </w:rPr>
            </w:pPr>
            <w:r>
              <w:rPr>
                <w:sz w:val="24"/>
                <w:szCs w:val="24"/>
              </w:rPr>
              <w:t>2</w:t>
            </w:r>
          </w:p>
          <w:p w:rsidR="00A121D0" w:rsidRDefault="00A121D0" w:rsidP="00A121D0">
            <w:pPr>
              <w:pStyle w:val="Prrafodelista"/>
              <w:ind w:left="0"/>
              <w:jc w:val="center"/>
              <w:rPr>
                <w:sz w:val="24"/>
                <w:szCs w:val="24"/>
              </w:rPr>
            </w:pPr>
            <w:r>
              <w:rPr>
                <w:sz w:val="24"/>
                <w:szCs w:val="24"/>
              </w:rPr>
              <w:t>3</w:t>
            </w:r>
          </w:p>
          <w:p w:rsidR="00A121D0" w:rsidRDefault="00A121D0" w:rsidP="00A121D0">
            <w:pPr>
              <w:pStyle w:val="Prrafodelista"/>
              <w:ind w:left="0"/>
              <w:jc w:val="center"/>
              <w:rPr>
                <w:sz w:val="24"/>
                <w:szCs w:val="24"/>
              </w:rPr>
            </w:pPr>
            <w:r>
              <w:rPr>
                <w:sz w:val="24"/>
                <w:szCs w:val="24"/>
              </w:rPr>
              <w:t>4</w:t>
            </w:r>
          </w:p>
          <w:p w:rsidR="00A121D0" w:rsidRDefault="00A121D0" w:rsidP="00A121D0">
            <w:pPr>
              <w:pStyle w:val="Prrafodelista"/>
              <w:ind w:left="0"/>
              <w:jc w:val="center"/>
              <w:rPr>
                <w:sz w:val="24"/>
                <w:szCs w:val="24"/>
              </w:rPr>
            </w:pPr>
            <w:r>
              <w:rPr>
                <w:sz w:val="24"/>
                <w:szCs w:val="24"/>
              </w:rPr>
              <w:t>5</w:t>
            </w:r>
          </w:p>
        </w:tc>
        <w:tc>
          <w:tcPr>
            <w:tcW w:w="1418" w:type="dxa"/>
          </w:tcPr>
          <w:p w:rsidR="00A121D0" w:rsidRDefault="00A121D0" w:rsidP="00A121D0">
            <w:pPr>
              <w:pStyle w:val="Prrafodelista"/>
              <w:ind w:left="0"/>
              <w:jc w:val="center"/>
              <w:rPr>
                <w:sz w:val="24"/>
                <w:szCs w:val="24"/>
              </w:rPr>
            </w:pPr>
            <w:r>
              <w:rPr>
                <w:sz w:val="24"/>
                <w:szCs w:val="24"/>
              </w:rPr>
              <w:t>2</w:t>
            </w:r>
          </w:p>
          <w:p w:rsidR="00A121D0" w:rsidRDefault="00A121D0" w:rsidP="00A121D0">
            <w:pPr>
              <w:pStyle w:val="Prrafodelista"/>
              <w:ind w:left="0"/>
              <w:jc w:val="center"/>
              <w:rPr>
                <w:sz w:val="24"/>
                <w:szCs w:val="24"/>
              </w:rPr>
            </w:pPr>
            <w:r>
              <w:rPr>
                <w:sz w:val="24"/>
                <w:szCs w:val="24"/>
              </w:rPr>
              <w:t>3</w:t>
            </w:r>
          </w:p>
          <w:p w:rsidR="00A121D0" w:rsidRDefault="00A121D0" w:rsidP="00A121D0">
            <w:pPr>
              <w:pStyle w:val="Prrafodelista"/>
              <w:ind w:left="0"/>
              <w:jc w:val="center"/>
              <w:rPr>
                <w:sz w:val="24"/>
                <w:szCs w:val="24"/>
              </w:rPr>
            </w:pPr>
            <w:r>
              <w:rPr>
                <w:sz w:val="24"/>
                <w:szCs w:val="24"/>
              </w:rPr>
              <w:t>4</w:t>
            </w:r>
          </w:p>
          <w:p w:rsidR="00A121D0" w:rsidRDefault="00A121D0" w:rsidP="00A121D0">
            <w:pPr>
              <w:pStyle w:val="Prrafodelista"/>
              <w:ind w:left="0"/>
              <w:jc w:val="center"/>
              <w:rPr>
                <w:sz w:val="24"/>
                <w:szCs w:val="24"/>
              </w:rPr>
            </w:pPr>
            <w:r>
              <w:rPr>
                <w:sz w:val="24"/>
                <w:szCs w:val="24"/>
              </w:rPr>
              <w:t>5</w:t>
            </w:r>
          </w:p>
          <w:p w:rsidR="00A121D0" w:rsidRDefault="00A121D0" w:rsidP="00A121D0">
            <w:pPr>
              <w:pStyle w:val="Prrafodelista"/>
              <w:ind w:left="0"/>
              <w:jc w:val="center"/>
              <w:rPr>
                <w:sz w:val="24"/>
                <w:szCs w:val="24"/>
              </w:rPr>
            </w:pPr>
            <w:r>
              <w:rPr>
                <w:sz w:val="24"/>
                <w:szCs w:val="24"/>
              </w:rPr>
              <w:t>6</w:t>
            </w:r>
          </w:p>
        </w:tc>
        <w:tc>
          <w:tcPr>
            <w:tcW w:w="1417" w:type="dxa"/>
          </w:tcPr>
          <w:p w:rsidR="00A121D0" w:rsidRDefault="00A121D0" w:rsidP="00A121D0">
            <w:pPr>
              <w:pStyle w:val="Prrafodelista"/>
              <w:ind w:left="0"/>
              <w:jc w:val="center"/>
              <w:rPr>
                <w:sz w:val="24"/>
                <w:szCs w:val="24"/>
              </w:rPr>
            </w:pPr>
            <w:r>
              <w:rPr>
                <w:sz w:val="24"/>
                <w:szCs w:val="24"/>
              </w:rPr>
              <w:t>2</w:t>
            </w:r>
          </w:p>
          <w:p w:rsidR="00A121D0" w:rsidRDefault="00A121D0" w:rsidP="00A121D0">
            <w:pPr>
              <w:pStyle w:val="Prrafodelista"/>
              <w:ind w:left="0"/>
              <w:jc w:val="center"/>
              <w:rPr>
                <w:sz w:val="24"/>
                <w:szCs w:val="24"/>
              </w:rPr>
            </w:pPr>
            <w:r>
              <w:rPr>
                <w:sz w:val="24"/>
                <w:szCs w:val="24"/>
              </w:rPr>
              <w:t>4</w:t>
            </w:r>
          </w:p>
          <w:p w:rsidR="00A121D0" w:rsidRDefault="00A121D0" w:rsidP="00A121D0">
            <w:pPr>
              <w:pStyle w:val="Prrafodelista"/>
              <w:ind w:left="0"/>
              <w:jc w:val="center"/>
              <w:rPr>
                <w:sz w:val="24"/>
                <w:szCs w:val="24"/>
              </w:rPr>
            </w:pPr>
            <w:r>
              <w:rPr>
                <w:sz w:val="24"/>
                <w:szCs w:val="24"/>
              </w:rPr>
              <w:t>6</w:t>
            </w:r>
          </w:p>
          <w:p w:rsidR="00A121D0" w:rsidRDefault="00A121D0" w:rsidP="00A121D0">
            <w:pPr>
              <w:pStyle w:val="Prrafodelista"/>
              <w:ind w:left="0"/>
              <w:jc w:val="center"/>
              <w:rPr>
                <w:sz w:val="24"/>
                <w:szCs w:val="24"/>
              </w:rPr>
            </w:pPr>
            <w:r>
              <w:rPr>
                <w:sz w:val="24"/>
                <w:szCs w:val="24"/>
              </w:rPr>
              <w:t>7</w:t>
            </w:r>
          </w:p>
          <w:p w:rsidR="00A121D0" w:rsidRDefault="00A121D0" w:rsidP="00A121D0">
            <w:pPr>
              <w:pStyle w:val="Prrafodelista"/>
              <w:ind w:left="0"/>
              <w:jc w:val="center"/>
              <w:rPr>
                <w:sz w:val="24"/>
                <w:szCs w:val="24"/>
              </w:rPr>
            </w:pPr>
            <w:r>
              <w:rPr>
                <w:sz w:val="24"/>
                <w:szCs w:val="24"/>
              </w:rPr>
              <w:t>5</w:t>
            </w:r>
          </w:p>
        </w:tc>
        <w:tc>
          <w:tcPr>
            <w:tcW w:w="1332" w:type="dxa"/>
          </w:tcPr>
          <w:p w:rsidR="00A121D0" w:rsidRDefault="00A121D0" w:rsidP="00A121D0">
            <w:pPr>
              <w:pStyle w:val="Prrafodelista"/>
              <w:ind w:left="0"/>
              <w:jc w:val="center"/>
              <w:rPr>
                <w:sz w:val="24"/>
                <w:szCs w:val="24"/>
              </w:rPr>
            </w:pPr>
            <w:r>
              <w:rPr>
                <w:sz w:val="24"/>
                <w:szCs w:val="24"/>
              </w:rPr>
              <w:t>3</w:t>
            </w:r>
          </w:p>
          <w:p w:rsidR="00A121D0" w:rsidRDefault="00A121D0" w:rsidP="00A121D0">
            <w:pPr>
              <w:pStyle w:val="Prrafodelista"/>
              <w:ind w:left="0"/>
              <w:jc w:val="center"/>
              <w:rPr>
                <w:sz w:val="24"/>
                <w:szCs w:val="24"/>
              </w:rPr>
            </w:pPr>
            <w:r>
              <w:rPr>
                <w:sz w:val="24"/>
                <w:szCs w:val="24"/>
              </w:rPr>
              <w:t>4</w:t>
            </w:r>
          </w:p>
          <w:p w:rsidR="00A121D0" w:rsidRDefault="00A121D0" w:rsidP="00A121D0">
            <w:pPr>
              <w:pStyle w:val="Prrafodelista"/>
              <w:ind w:left="0"/>
              <w:jc w:val="center"/>
              <w:rPr>
                <w:sz w:val="24"/>
                <w:szCs w:val="24"/>
              </w:rPr>
            </w:pPr>
            <w:r>
              <w:rPr>
                <w:sz w:val="24"/>
                <w:szCs w:val="24"/>
              </w:rPr>
              <w:t>2</w:t>
            </w:r>
          </w:p>
          <w:p w:rsidR="00A121D0" w:rsidRDefault="00A121D0" w:rsidP="00A121D0">
            <w:pPr>
              <w:pStyle w:val="Prrafodelista"/>
              <w:ind w:left="0"/>
              <w:jc w:val="center"/>
              <w:rPr>
                <w:sz w:val="24"/>
                <w:szCs w:val="24"/>
              </w:rPr>
            </w:pPr>
            <w:r>
              <w:rPr>
                <w:sz w:val="24"/>
                <w:szCs w:val="24"/>
              </w:rPr>
              <w:t>4</w:t>
            </w:r>
          </w:p>
          <w:p w:rsidR="00A121D0" w:rsidRDefault="00A121D0" w:rsidP="00A121D0">
            <w:pPr>
              <w:pStyle w:val="Prrafodelista"/>
              <w:ind w:left="0"/>
              <w:jc w:val="center"/>
              <w:rPr>
                <w:sz w:val="24"/>
                <w:szCs w:val="24"/>
              </w:rPr>
            </w:pPr>
            <w:r>
              <w:rPr>
                <w:sz w:val="24"/>
                <w:szCs w:val="24"/>
              </w:rPr>
              <w:t>5</w:t>
            </w:r>
          </w:p>
        </w:tc>
      </w:tr>
    </w:tbl>
    <w:p w:rsidR="00A121D0" w:rsidRDefault="00A121D0" w:rsidP="00A121D0">
      <w:pPr>
        <w:pStyle w:val="a"/>
        <w:numPr>
          <w:ilvl w:val="0"/>
          <w:numId w:val="7"/>
        </w:numPr>
        <w:tabs>
          <w:tab w:val="clear" w:pos="720"/>
          <w:tab w:val="num" w:pos="567"/>
        </w:tabs>
      </w:pPr>
      <w:r>
        <w:t>Realizar el análisis de la varianza.</w:t>
      </w:r>
    </w:p>
    <w:p w:rsidR="00A121D0" w:rsidRDefault="00A121D0" w:rsidP="00A121D0">
      <w:pPr>
        <w:pStyle w:val="a"/>
        <w:numPr>
          <w:ilvl w:val="0"/>
          <w:numId w:val="7"/>
        </w:numPr>
        <w:tabs>
          <w:tab w:val="clear" w:pos="720"/>
          <w:tab w:val="num" w:pos="567"/>
        </w:tabs>
      </w:pPr>
      <w:r>
        <w:t>Calcule el Coeficiente de variabilidad CV.</w:t>
      </w:r>
    </w:p>
    <w:p w:rsidR="00A121D0" w:rsidRPr="00A121D0" w:rsidRDefault="00A121D0" w:rsidP="00A121D0">
      <w:pPr>
        <w:pStyle w:val="Prrafodelista"/>
        <w:ind w:left="360"/>
        <w:rPr>
          <w:sz w:val="24"/>
          <w:szCs w:val="24"/>
        </w:rPr>
      </w:pPr>
      <w:r>
        <w:rPr>
          <w:sz w:val="24"/>
          <w:szCs w:val="24"/>
        </w:rPr>
        <w:t>c</w:t>
      </w:r>
      <w:r w:rsidRPr="00A121D0">
        <w:rPr>
          <w:sz w:val="24"/>
          <w:szCs w:val="24"/>
        </w:rPr>
        <w:t xml:space="preserve">. </w:t>
      </w:r>
      <w:r w:rsidRPr="00A121D0">
        <w:rPr>
          <w:sz w:val="24"/>
          <w:szCs w:val="24"/>
        </w:rPr>
        <w:t>Realice el ANOVA con un programa estadístico.</w:t>
      </w:r>
    </w:p>
    <w:p w:rsidR="00A121D0" w:rsidRPr="00A121D0" w:rsidRDefault="00A121D0" w:rsidP="00A121D0">
      <w:pPr>
        <w:pStyle w:val="Prrafodelista"/>
        <w:ind w:left="360"/>
        <w:rPr>
          <w:sz w:val="24"/>
          <w:szCs w:val="24"/>
        </w:rPr>
      </w:pPr>
    </w:p>
    <w:p w:rsidR="00A121D0" w:rsidRDefault="00A121D0" w:rsidP="00A121D0">
      <w:pPr>
        <w:pStyle w:val="Prrafodelista"/>
        <w:ind w:left="360"/>
        <w:rPr>
          <w:sz w:val="24"/>
          <w:szCs w:val="24"/>
        </w:rPr>
      </w:pPr>
    </w:p>
    <w:p w:rsidR="00A121D0" w:rsidRPr="00A121D0" w:rsidRDefault="00A121D0" w:rsidP="00A121D0">
      <w:pPr>
        <w:pStyle w:val="Prrafodelista"/>
        <w:ind w:left="360"/>
        <w:rPr>
          <w:sz w:val="24"/>
          <w:szCs w:val="24"/>
        </w:rPr>
      </w:pPr>
    </w:p>
    <w:sectPr w:rsidR="00A121D0" w:rsidRPr="00A121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5FB7"/>
    <w:multiLevelType w:val="multilevel"/>
    <w:tmpl w:val="01F6A9D8"/>
    <w:lvl w:ilvl="0">
      <w:start w:val="1"/>
      <w:numFmt w:val="lowerLetter"/>
      <w:pStyle w:val="a"/>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C17016"/>
    <w:multiLevelType w:val="singleLevel"/>
    <w:tmpl w:val="951E2166"/>
    <w:lvl w:ilvl="0">
      <w:start w:val="1"/>
      <w:numFmt w:val="decimal"/>
      <w:lvlText w:val="%1."/>
      <w:lvlJc w:val="left"/>
      <w:pPr>
        <w:tabs>
          <w:tab w:val="num" w:pos="360"/>
        </w:tabs>
        <w:ind w:left="360" w:hanging="360"/>
      </w:pPr>
      <w:rPr>
        <w:rFonts w:hint="default"/>
        <w:sz w:val="24"/>
        <w:szCs w:val="24"/>
      </w:rPr>
    </w:lvl>
  </w:abstractNum>
  <w:abstractNum w:abstractNumId="2">
    <w:nsid w:val="13F140E2"/>
    <w:multiLevelType w:val="singleLevel"/>
    <w:tmpl w:val="B63829FA"/>
    <w:lvl w:ilvl="0">
      <w:start w:val="1"/>
      <w:numFmt w:val="bullet"/>
      <w:lvlText w:val="-"/>
      <w:lvlJc w:val="left"/>
      <w:pPr>
        <w:tabs>
          <w:tab w:val="num" w:pos="360"/>
        </w:tabs>
        <w:ind w:left="360" w:hanging="360"/>
      </w:pPr>
      <w:rPr>
        <w:rFonts w:hint="default"/>
      </w:rPr>
    </w:lvl>
  </w:abstractNum>
  <w:abstractNum w:abstractNumId="3">
    <w:nsid w:val="253B76F2"/>
    <w:multiLevelType w:val="multilevel"/>
    <w:tmpl w:val="01F6A9D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26B368C"/>
    <w:multiLevelType w:val="hybridMultilevel"/>
    <w:tmpl w:val="AED24B4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18F6EC3"/>
    <w:multiLevelType w:val="multilevel"/>
    <w:tmpl w:val="BEDEC39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0"/>
  </w:num>
  <w:num w:numId="5">
    <w:abstractNumId w:val="0"/>
    <w:lvlOverride w:ilvl="0">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19"/>
    <w:rsid w:val="00013976"/>
    <w:rsid w:val="0003136C"/>
    <w:rsid w:val="00045E15"/>
    <w:rsid w:val="000A51F1"/>
    <w:rsid w:val="003263C3"/>
    <w:rsid w:val="004F4EC1"/>
    <w:rsid w:val="005B6EFF"/>
    <w:rsid w:val="007F5119"/>
    <w:rsid w:val="00980804"/>
    <w:rsid w:val="00A121D0"/>
    <w:rsid w:val="00ED61B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F2CBF-47CA-44A4-893C-50F97BD9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19"/>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7F5119"/>
    <w:pPr>
      <w:keepNext/>
      <w:jc w:val="center"/>
      <w:outlineLvl w:val="1"/>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5119"/>
    <w:rPr>
      <w:rFonts w:ascii="Times New Roman" w:eastAsia="Times New Roman" w:hAnsi="Times New Roman" w:cs="Times New Roman"/>
      <w:b/>
      <w:sz w:val="28"/>
      <w:szCs w:val="20"/>
      <w:lang w:eastAsia="es-ES"/>
    </w:rPr>
  </w:style>
  <w:style w:type="paragraph" w:styleId="Textoindependiente">
    <w:name w:val="Body Text"/>
    <w:basedOn w:val="Normal"/>
    <w:link w:val="TextoindependienteCar"/>
    <w:rsid w:val="007F5119"/>
    <w:pPr>
      <w:jc w:val="both"/>
    </w:pPr>
    <w:rPr>
      <w:sz w:val="24"/>
    </w:rPr>
  </w:style>
  <w:style w:type="character" w:customStyle="1" w:styleId="TextoindependienteCar">
    <w:name w:val="Texto independiente Car"/>
    <w:basedOn w:val="Fuentedeprrafopredeter"/>
    <w:link w:val="Textoindependiente"/>
    <w:rsid w:val="007F5119"/>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7F5119"/>
    <w:pPr>
      <w:ind w:left="720"/>
      <w:contextualSpacing/>
    </w:pPr>
  </w:style>
  <w:style w:type="paragraph" w:customStyle="1" w:styleId="a">
    <w:basedOn w:val="Normal"/>
    <w:next w:val="Normal"/>
    <w:qFormat/>
    <w:rsid w:val="003263C3"/>
    <w:pPr>
      <w:numPr>
        <w:numId w:val="4"/>
      </w:numPr>
      <w:jc w:val="both"/>
    </w:pPr>
    <w:rPr>
      <w:sz w:val="24"/>
    </w:rPr>
  </w:style>
  <w:style w:type="table" w:styleId="Cuadrculamedia3-nfasis1">
    <w:name w:val="Medium Grid 3 Accent 1"/>
    <w:basedOn w:val="Tablanormal"/>
    <w:uiPriority w:val="69"/>
    <w:rsid w:val="00013976"/>
    <w:pPr>
      <w:spacing w:after="0" w:line="240" w:lineRule="auto"/>
    </w:pPr>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Listaclara-nfasis1">
    <w:name w:val="Light List Accent 1"/>
    <w:basedOn w:val="Tablanormal"/>
    <w:uiPriority w:val="61"/>
    <w:rsid w:val="00013976"/>
    <w:pPr>
      <w:spacing w:after="0" w:line="240" w:lineRule="auto"/>
    </w:pPr>
    <w:rPr>
      <w:lang w:val="es-E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aconcuadrcula">
    <w:name w:val="Table Grid"/>
    <w:basedOn w:val="Tablanormal"/>
    <w:uiPriority w:val="39"/>
    <w:rsid w:val="00A12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855</Words>
  <Characters>4705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3</cp:revision>
  <dcterms:created xsi:type="dcterms:W3CDTF">2018-09-17T17:39:00Z</dcterms:created>
  <dcterms:modified xsi:type="dcterms:W3CDTF">2018-09-18T09:28:00Z</dcterms:modified>
</cp:coreProperties>
</file>